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77777777" w:rsidR="00AD0C8A" w:rsidRPr="009A4FE7" w:rsidRDefault="00AD0C8A" w:rsidP="00AD0C8A">
            <w:pPr>
              <w:pStyle w:val="teamname"/>
              <w:spacing w:before="80" w:after="80"/>
              <w:jc w:val="center"/>
            </w:pPr>
            <w:r>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71F2C938" w14:textId="269C1C53" w:rsidR="00AD0C8A" w:rsidRPr="00146D49" w:rsidRDefault="00825388" w:rsidP="003B5B7C">
            <w:pPr>
              <w:pStyle w:val="date10"/>
              <w:spacing w:before="0"/>
              <w:jc w:val="left"/>
              <w:rPr>
                <w:rFonts w:cs="Segoe UI"/>
              </w:rPr>
            </w:pPr>
            <w:r>
              <w:rPr>
                <w:rFonts w:cs="Segoe UI"/>
              </w:rPr>
              <w:t xml:space="preserve">   </w:t>
            </w:r>
            <w:r w:rsidR="0055663B">
              <w:rPr>
                <w:rFonts w:cs="Segoe UI"/>
              </w:rPr>
              <w:t>September</w:t>
            </w:r>
            <w:r w:rsidR="00AD0C8A" w:rsidRPr="00146D49">
              <w:rPr>
                <w:rFonts w:cs="Segoe UI"/>
              </w:rPr>
              <w:t>2024</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1"/>
          <w:footerReference w:type="default" r:id="rId12"/>
          <w:footerReference w:type="first" r:id="rId13"/>
          <w:type w:val="continuous"/>
          <w:pgSz w:w="11907" w:h="16840" w:code="9"/>
          <w:pgMar w:top="567" w:right="567" w:bottom="567" w:left="567" w:header="567" w:footer="567" w:gutter="0"/>
          <w:cols w:space="720"/>
          <w:titlePg/>
          <w:docGrid w:linePitch="65"/>
        </w:sectPr>
      </w:pPr>
    </w:p>
    <w:p w14:paraId="2AA91008" w14:textId="4300FFD4" w:rsidR="00431481" w:rsidRDefault="00B2201F" w:rsidP="00885C43">
      <w:pPr>
        <w:rPr>
          <w:rFonts w:cs="Segoe UI"/>
          <w:i/>
          <w:iCs/>
          <w:color w:val="0070C0"/>
        </w:rPr>
      </w:pPr>
      <w:r w:rsidRPr="00CC244F">
        <w:rPr>
          <w:rFonts w:cs="Segoe UI"/>
          <w:i/>
          <w:iCs/>
          <w:color w:val="0070C0"/>
        </w:rPr>
        <w:t xml:space="preserve">Current statistics on calls to police and crime recording for your neighbourhood can be found at </w:t>
      </w:r>
      <w:hyperlink r:id="rId14" w:history="1">
        <w:r w:rsidR="00885C43" w:rsidRPr="00CC244F">
          <w:rPr>
            <w:rStyle w:val="Hyperlink"/>
            <w:rFonts w:cs="Segoe UI"/>
            <w:b/>
            <w:bCs/>
            <w:i/>
            <w:iCs/>
            <w:color w:val="0070C0"/>
          </w:rPr>
          <w:t>www.police.uk</w:t>
        </w:r>
      </w:hyperlink>
      <w:r w:rsidR="00537E2A" w:rsidRPr="00CC244F">
        <w:rPr>
          <w:rFonts w:cs="Segoe UI"/>
          <w:b/>
          <w:bCs/>
          <w:i/>
          <w:iCs/>
          <w:color w:val="0070C0"/>
        </w:rPr>
        <w:t>.</w:t>
      </w:r>
      <w:r w:rsidR="00885C43" w:rsidRPr="00CC244F">
        <w:rPr>
          <w:rFonts w:cs="Segoe UI"/>
          <w:b/>
          <w:bCs/>
          <w:i/>
          <w:iCs/>
          <w:color w:val="0070C0"/>
        </w:rPr>
        <w:t xml:space="preserve"> </w:t>
      </w:r>
      <w:r w:rsidRPr="00CC244F">
        <w:rPr>
          <w:rFonts w:cs="Segoe UI"/>
          <w:i/>
          <w:iCs/>
          <w:color w:val="0070C0"/>
        </w:rPr>
        <w:t xml:space="preserve">If you wish to discuss further, please contact a member of your </w:t>
      </w:r>
      <w:r w:rsidR="00885C43" w:rsidRPr="00CC244F">
        <w:rPr>
          <w:rFonts w:cs="Segoe UI"/>
          <w:i/>
          <w:iCs/>
          <w:color w:val="0070C0"/>
        </w:rPr>
        <w:t>S</w:t>
      </w:r>
      <w:r w:rsidRPr="00CC244F">
        <w:rPr>
          <w:rFonts w:cs="Segoe UI"/>
          <w:i/>
          <w:iCs/>
          <w:color w:val="0070C0"/>
        </w:rPr>
        <w:t xml:space="preserve">afer </w:t>
      </w:r>
      <w:r w:rsidR="00885C43" w:rsidRPr="00CC244F">
        <w:rPr>
          <w:rFonts w:cs="Segoe UI"/>
          <w:i/>
          <w:iCs/>
          <w:color w:val="0070C0"/>
        </w:rPr>
        <w:t>N</w:t>
      </w:r>
      <w:r w:rsidRPr="00CC244F">
        <w:rPr>
          <w:rFonts w:cs="Segoe UI"/>
          <w:i/>
          <w:iCs/>
          <w:color w:val="0070C0"/>
        </w:rPr>
        <w:t xml:space="preserve">eighbourhood </w:t>
      </w:r>
      <w:r w:rsidR="00885C43" w:rsidRPr="00CC244F">
        <w:rPr>
          <w:rFonts w:cs="Segoe UI"/>
          <w:i/>
          <w:iCs/>
          <w:color w:val="0070C0"/>
        </w:rPr>
        <w:t>T</w:t>
      </w:r>
      <w:r w:rsidRPr="00CC244F">
        <w:rPr>
          <w:rFonts w:cs="Segoe UI"/>
          <w:i/>
          <w:iCs/>
          <w:color w:val="0070C0"/>
        </w:rPr>
        <w:t>eam</w:t>
      </w:r>
      <w:r w:rsidR="00885C43" w:rsidRPr="00CC244F">
        <w:rPr>
          <w:rFonts w:cs="Segoe UI"/>
          <w:i/>
          <w:iCs/>
          <w:color w:val="0070C0"/>
        </w:rPr>
        <w:t>.</w:t>
      </w:r>
    </w:p>
    <w:p w14:paraId="305ECB79" w14:textId="77777777" w:rsidR="00CF07F9" w:rsidRPr="00CC244F" w:rsidRDefault="00CF07F9" w:rsidP="00885C43">
      <w:pPr>
        <w:rPr>
          <w:rFonts w:cs="Segoe UI"/>
          <w:i/>
          <w:iCs/>
          <w:color w:val="0070C0"/>
        </w:rPr>
      </w:pPr>
    </w:p>
    <w:p w14:paraId="533F481E" w14:textId="66A21C33"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092D09F"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64C60D27" w:rsidR="003B5B7C" w:rsidRDefault="003B61AC" w:rsidP="00B2201F">
      <w:pPr>
        <w:rPr>
          <w:rFonts w:cs="Arial"/>
          <w:color w:val="auto"/>
        </w:rPr>
      </w:pPr>
      <w:r w:rsidRPr="00EA68BB">
        <w:rPr>
          <w:rFonts w:cs="Arial"/>
          <w:b/>
          <w:color w:val="auto"/>
        </w:rPr>
        <w:t>Police Community Support Officer:</w:t>
      </w:r>
      <w:r>
        <w:rPr>
          <w:rFonts w:cs="Arial"/>
          <w:color w:val="auto"/>
        </w:rPr>
        <w:t xml:space="preserve"> </w:t>
      </w:r>
      <w:r w:rsidR="003B5B7C">
        <w:rPr>
          <w:rFonts w:cs="Arial"/>
          <w:color w:val="auto"/>
        </w:rPr>
        <w:tab/>
      </w:r>
      <w:r w:rsidR="003B5B7C">
        <w:rPr>
          <w:rFonts w:cs="Arial"/>
          <w:color w:val="auto"/>
        </w:rPr>
        <w:tab/>
      </w:r>
      <w:r w:rsidR="003B5B7C">
        <w:rPr>
          <w:rFonts w:cs="Arial"/>
          <w:color w:val="auto"/>
        </w:rPr>
        <w:tab/>
      </w:r>
      <w:r w:rsidR="003B5B7C">
        <w:rPr>
          <w:rFonts w:cs="Arial"/>
          <w:color w:val="auto"/>
        </w:rPr>
        <w:tab/>
      </w:r>
      <w:r w:rsidRPr="00EA68BB">
        <w:rPr>
          <w:rFonts w:cs="Arial"/>
          <w:b/>
          <w:color w:val="auto"/>
        </w:rPr>
        <w:t>Mobile:</w:t>
      </w:r>
      <w:r>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E50A23B"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Pr>
          <w:rFonts w:cs="Arial"/>
          <w:color w:val="auto"/>
        </w:rPr>
        <w:t>PC Ben Jones</w:t>
      </w:r>
      <w:r w:rsidR="00BC2E0A">
        <w:rPr>
          <w:rFonts w:cs="Arial"/>
          <w:color w:val="auto"/>
        </w:rPr>
        <w:tab/>
      </w:r>
      <w:r w:rsidR="00BC2E0A">
        <w:rPr>
          <w:rFonts w:cs="Arial"/>
          <w:color w:val="auto"/>
        </w:rPr>
        <w:tab/>
      </w:r>
      <w:r w:rsidRPr="00BC2E0A">
        <w:rPr>
          <w:rFonts w:cs="Arial"/>
          <w:b/>
          <w:bCs/>
          <w:color w:val="auto"/>
        </w:rPr>
        <w:t>Mobile:</w:t>
      </w:r>
      <w:r w:rsidR="002C58C8">
        <w:rPr>
          <w:rFonts w:cs="Arial"/>
          <w:b/>
          <w:bCs/>
          <w:color w:val="auto"/>
        </w:rPr>
        <w:t xml:space="preserve">  </w:t>
      </w:r>
      <w:r w:rsidR="002C58C8" w:rsidRPr="002C58C8">
        <w:rPr>
          <w:rFonts w:cs="Arial"/>
          <w:color w:val="auto"/>
        </w:rPr>
        <w:t>07973 885</w:t>
      </w:r>
      <w:r w:rsidR="002C58C8">
        <w:rPr>
          <w:rFonts w:cs="Arial"/>
          <w:color w:val="auto"/>
        </w:rPr>
        <w:t xml:space="preserve"> </w:t>
      </w:r>
      <w:r w:rsidR="002C58C8" w:rsidRPr="002C58C8">
        <w:rPr>
          <w:rFonts w:cs="Arial"/>
          <w:color w:val="auto"/>
        </w:rPr>
        <w:t>557</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1FF0B92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55663B">
        <w:rPr>
          <w:rFonts w:cs="Arial"/>
          <w:color w:val="auto"/>
        </w:rPr>
        <w:tab/>
      </w:r>
      <w:r w:rsidR="0055663B">
        <w:rPr>
          <w:rFonts w:cs="Arial"/>
          <w:color w:val="auto"/>
        </w:rPr>
        <w:tab/>
      </w:r>
      <w:r w:rsidR="0055663B">
        <w:rPr>
          <w:rFonts w:cs="Arial"/>
          <w:color w:val="auto"/>
        </w:rPr>
        <w:tab/>
      </w:r>
      <w:r w:rsidR="00BC2E0A">
        <w:rPr>
          <w:rFonts w:cs="Arial"/>
          <w:b/>
          <w:bCs/>
          <w:color w:val="auto"/>
        </w:rPr>
        <w:tab/>
        <w:t xml:space="preserve">Mobile:  </w:t>
      </w:r>
    </w:p>
    <w:p w14:paraId="3BAF2534" w14:textId="06CC67D3" w:rsidR="000C26A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338730E"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3D2B8D9" w14:textId="77777777" w:rsidR="00AD2075" w:rsidRDefault="00AD2075" w:rsidP="00B2201F">
      <w:pPr>
        <w:rPr>
          <w:rFonts w:cs="Arial"/>
          <w:color w:val="auto"/>
        </w:rPr>
      </w:pPr>
    </w:p>
    <w:p w14:paraId="40A6B8BE" w14:textId="73A4520E" w:rsidR="00AD2075"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DBFC5CE"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3016106" w14:textId="360A352C" w:rsidR="001A2A2A" w:rsidRPr="001A2A2A" w:rsidRDefault="00150848" w:rsidP="00B2201F">
      <w:pPr>
        <w:rPr>
          <w:rFonts w:cs="Arial"/>
          <w:color w:val="0070C0"/>
        </w:rPr>
      </w:pPr>
      <w:r w:rsidRPr="005B3A05">
        <w:rPr>
          <w:rFonts w:cs="Arial"/>
          <w:color w:val="0070C0"/>
        </w:rPr>
        <w:t xml:space="preserve">Our </w:t>
      </w:r>
      <w:r w:rsidR="00112FB6" w:rsidRPr="005B3A05">
        <w:rPr>
          <w:rFonts w:cs="Arial"/>
          <w:color w:val="0070C0"/>
        </w:rPr>
        <w:t xml:space="preserve">North Shropshire </w:t>
      </w:r>
      <w:r w:rsidR="000636A0" w:rsidRPr="005B3A05">
        <w:rPr>
          <w:rFonts w:cs="Arial"/>
          <w:color w:val="0070C0"/>
        </w:rPr>
        <w:t xml:space="preserve">Parish </w:t>
      </w:r>
      <w:r w:rsidR="00112FB6" w:rsidRPr="005B3A05">
        <w:rPr>
          <w:rFonts w:cs="Arial"/>
          <w:color w:val="0070C0"/>
        </w:rPr>
        <w:t>C</w:t>
      </w:r>
      <w:r w:rsidR="000636A0" w:rsidRPr="005B3A05">
        <w:rPr>
          <w:rFonts w:cs="Arial"/>
          <w:color w:val="0070C0"/>
        </w:rPr>
        <w:t>ouncil</w:t>
      </w:r>
      <w:r w:rsidR="00112FB6" w:rsidRPr="005B3A05">
        <w:rPr>
          <w:rFonts w:cs="Arial"/>
          <w:color w:val="0070C0"/>
        </w:rPr>
        <w:t>s</w:t>
      </w:r>
      <w:r w:rsidR="000636A0" w:rsidRPr="005B3A05">
        <w:rPr>
          <w:rFonts w:cs="Arial"/>
          <w:color w:val="0070C0"/>
        </w:rPr>
        <w:t xml:space="preserve"> and their </w:t>
      </w:r>
      <w:r w:rsidRPr="005B3A05">
        <w:rPr>
          <w:rFonts w:cs="Arial"/>
          <w:color w:val="0070C0"/>
        </w:rPr>
        <w:t>chosen</w:t>
      </w:r>
      <w:r w:rsidR="000636A0" w:rsidRPr="005B3A05">
        <w:rPr>
          <w:rFonts w:cs="Arial"/>
          <w:color w:val="0070C0"/>
        </w:rPr>
        <w:t xml:space="preserve"> priorities:</w:t>
      </w:r>
    </w:p>
    <w:tbl>
      <w:tblPr>
        <w:tblStyle w:val="TableGrid"/>
        <w:tblW w:w="10835" w:type="dxa"/>
        <w:tblLook w:val="04A0" w:firstRow="1" w:lastRow="0" w:firstColumn="1" w:lastColumn="0" w:noHBand="0" w:noVBand="1"/>
      </w:tblPr>
      <w:tblGrid>
        <w:gridCol w:w="1803"/>
        <w:gridCol w:w="1807"/>
        <w:gridCol w:w="1806"/>
        <w:gridCol w:w="1806"/>
        <w:gridCol w:w="1806"/>
        <w:gridCol w:w="1807"/>
      </w:tblGrid>
      <w:tr w:rsidR="007124CE" w14:paraId="352469BD" w14:textId="77777777" w:rsidTr="00BF44B0">
        <w:trPr>
          <w:trHeight w:val="598"/>
        </w:trPr>
        <w:tc>
          <w:tcPr>
            <w:tcW w:w="3611" w:type="dxa"/>
            <w:gridSpan w:val="2"/>
          </w:tcPr>
          <w:p w14:paraId="3489BE6D" w14:textId="591FAC7C" w:rsidR="000636A0" w:rsidRPr="000636A0" w:rsidRDefault="000636A0" w:rsidP="00B2201F">
            <w:pPr>
              <w:rPr>
                <w:rFonts w:cs="Arial"/>
                <w:b/>
                <w:bCs/>
                <w:color w:val="0070C0"/>
              </w:rPr>
            </w:pPr>
            <w:r w:rsidRPr="000636A0">
              <w:rPr>
                <w:rFonts w:cs="Arial"/>
                <w:b/>
                <w:bCs/>
                <w:color w:val="0070C0"/>
              </w:rPr>
              <w:t>Market Drayton</w:t>
            </w:r>
          </w:p>
        </w:tc>
        <w:tc>
          <w:tcPr>
            <w:tcW w:w="3612" w:type="dxa"/>
            <w:gridSpan w:val="2"/>
          </w:tcPr>
          <w:p w14:paraId="235B1F8F" w14:textId="683E927C" w:rsidR="000636A0" w:rsidRPr="000636A0" w:rsidRDefault="000636A0" w:rsidP="00B2201F">
            <w:pPr>
              <w:rPr>
                <w:rFonts w:cs="Arial"/>
                <w:b/>
                <w:bCs/>
                <w:color w:val="0070C0"/>
              </w:rPr>
            </w:pPr>
            <w:r w:rsidRPr="000636A0">
              <w:rPr>
                <w:rFonts w:cs="Arial"/>
                <w:b/>
                <w:bCs/>
                <w:color w:val="0070C0"/>
              </w:rPr>
              <w:t xml:space="preserve">Wem </w:t>
            </w:r>
          </w:p>
        </w:tc>
        <w:tc>
          <w:tcPr>
            <w:tcW w:w="3612" w:type="dxa"/>
            <w:gridSpan w:val="2"/>
          </w:tcPr>
          <w:p w14:paraId="79D6811F" w14:textId="08830B83" w:rsidR="000636A0" w:rsidRPr="000636A0" w:rsidRDefault="000636A0" w:rsidP="00B2201F">
            <w:pPr>
              <w:rPr>
                <w:rFonts w:cs="Arial"/>
                <w:b/>
                <w:bCs/>
                <w:color w:val="0070C0"/>
              </w:rPr>
            </w:pPr>
            <w:r w:rsidRPr="000636A0">
              <w:rPr>
                <w:rFonts w:cs="Arial"/>
                <w:b/>
                <w:bCs/>
                <w:color w:val="0070C0"/>
              </w:rPr>
              <w:t>Whitchurch</w:t>
            </w:r>
          </w:p>
        </w:tc>
      </w:tr>
      <w:tr w:rsidR="007124CE" w14:paraId="5DF76348" w14:textId="77777777" w:rsidTr="00BF44B0">
        <w:trPr>
          <w:trHeight w:val="198"/>
        </w:trPr>
        <w:tc>
          <w:tcPr>
            <w:tcW w:w="1804" w:type="dxa"/>
            <w:vMerge w:val="restart"/>
          </w:tcPr>
          <w:p w14:paraId="372B128E" w14:textId="756C44F3" w:rsidR="003C7E1A" w:rsidRPr="005F5A9B" w:rsidRDefault="003C7E1A" w:rsidP="004245F5">
            <w:pPr>
              <w:ind w:left="360"/>
              <w:rPr>
                <w:rFonts w:cs="Arial"/>
                <w:b/>
                <w:bCs/>
                <w:color w:val="auto"/>
                <w:sz w:val="20"/>
                <w:szCs w:val="20"/>
              </w:rPr>
            </w:pPr>
            <w:bookmarkStart w:id="1" w:name="_Hlk165030693"/>
            <w:r w:rsidRPr="005F5A9B">
              <w:rPr>
                <w:rFonts w:cs="Arial"/>
                <w:b/>
                <w:bCs/>
                <w:color w:val="auto"/>
                <w:sz w:val="20"/>
                <w:szCs w:val="20"/>
              </w:rPr>
              <w:t>Market Drayton Town</w:t>
            </w:r>
          </w:p>
        </w:tc>
        <w:tc>
          <w:tcPr>
            <w:tcW w:w="1807" w:type="dxa"/>
          </w:tcPr>
          <w:p w14:paraId="50F94BA7" w14:textId="2C9DB6F8" w:rsidR="003C7E1A" w:rsidRPr="002B716E" w:rsidRDefault="0007552F" w:rsidP="004245F5">
            <w:pPr>
              <w:ind w:left="360"/>
              <w:rPr>
                <w:rFonts w:cs="Arial"/>
                <w:color w:val="0070C0"/>
                <w:sz w:val="20"/>
                <w:szCs w:val="20"/>
              </w:rPr>
            </w:pPr>
            <w:r w:rsidRPr="002B716E">
              <w:rPr>
                <w:rFonts w:cs="Arial"/>
                <w:color w:val="0070C0"/>
                <w:sz w:val="20"/>
                <w:szCs w:val="20"/>
              </w:rPr>
              <w:t>Drugs</w:t>
            </w:r>
          </w:p>
        </w:tc>
        <w:tc>
          <w:tcPr>
            <w:tcW w:w="1806" w:type="dxa"/>
            <w:vMerge w:val="restart"/>
          </w:tcPr>
          <w:p w14:paraId="22E3B264" w14:textId="76A03C3A" w:rsidR="003C7E1A" w:rsidRPr="005F5A9B" w:rsidRDefault="003C7E1A" w:rsidP="004245F5">
            <w:pPr>
              <w:ind w:left="360"/>
              <w:rPr>
                <w:rFonts w:cs="Arial"/>
                <w:b/>
                <w:bCs/>
                <w:color w:val="auto"/>
                <w:sz w:val="20"/>
                <w:szCs w:val="20"/>
              </w:rPr>
            </w:pPr>
            <w:r w:rsidRPr="005F5A9B">
              <w:rPr>
                <w:rFonts w:cs="Arial"/>
                <w:b/>
                <w:bCs/>
                <w:color w:val="auto"/>
                <w:sz w:val="20"/>
                <w:szCs w:val="20"/>
              </w:rPr>
              <w:t>Wem Town</w:t>
            </w:r>
          </w:p>
        </w:tc>
        <w:tc>
          <w:tcPr>
            <w:tcW w:w="1806" w:type="dxa"/>
          </w:tcPr>
          <w:p w14:paraId="06D83743" w14:textId="3862A75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642F99A2" w14:textId="215FBAB9"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Whitchurch Town </w:t>
            </w:r>
          </w:p>
        </w:tc>
        <w:tc>
          <w:tcPr>
            <w:tcW w:w="1807" w:type="dxa"/>
          </w:tcPr>
          <w:p w14:paraId="2FCCC6E7" w14:textId="154BACD7" w:rsidR="003C7E1A" w:rsidRPr="002B716E" w:rsidRDefault="00D6756E" w:rsidP="004245F5">
            <w:pPr>
              <w:ind w:left="360"/>
              <w:rPr>
                <w:rFonts w:cs="Arial"/>
                <w:color w:val="0070C0"/>
                <w:sz w:val="20"/>
                <w:szCs w:val="20"/>
              </w:rPr>
            </w:pPr>
            <w:r w:rsidRPr="002B716E">
              <w:rPr>
                <w:rFonts w:cs="Arial"/>
                <w:color w:val="0070C0"/>
                <w:sz w:val="20"/>
                <w:szCs w:val="20"/>
              </w:rPr>
              <w:t>Drugs</w:t>
            </w:r>
          </w:p>
        </w:tc>
      </w:tr>
      <w:tr w:rsidR="007124CE" w14:paraId="5F63E824" w14:textId="77777777" w:rsidTr="00BF44B0">
        <w:trPr>
          <w:trHeight w:val="198"/>
        </w:trPr>
        <w:tc>
          <w:tcPr>
            <w:tcW w:w="1804" w:type="dxa"/>
            <w:vMerge/>
          </w:tcPr>
          <w:p w14:paraId="4C6EC86D" w14:textId="77777777" w:rsidR="003C7E1A" w:rsidRPr="005F5A9B" w:rsidRDefault="003C7E1A" w:rsidP="004245F5">
            <w:pPr>
              <w:ind w:left="360"/>
              <w:rPr>
                <w:rFonts w:cs="Arial"/>
                <w:b/>
                <w:bCs/>
                <w:color w:val="auto"/>
                <w:sz w:val="20"/>
                <w:szCs w:val="20"/>
              </w:rPr>
            </w:pPr>
          </w:p>
        </w:tc>
        <w:tc>
          <w:tcPr>
            <w:tcW w:w="1807" w:type="dxa"/>
          </w:tcPr>
          <w:p w14:paraId="510BDF27" w14:textId="5D10E43E" w:rsidR="003C7E1A" w:rsidRPr="002B716E" w:rsidRDefault="0007552F" w:rsidP="004245F5">
            <w:pPr>
              <w:ind w:left="360"/>
              <w:rPr>
                <w:rFonts w:cs="Arial"/>
                <w:color w:val="0070C0"/>
                <w:sz w:val="20"/>
                <w:szCs w:val="20"/>
              </w:rPr>
            </w:pPr>
            <w:r w:rsidRPr="002B716E">
              <w:rPr>
                <w:rFonts w:cs="Arial"/>
                <w:color w:val="0070C0"/>
                <w:sz w:val="20"/>
                <w:szCs w:val="20"/>
              </w:rPr>
              <w:t>A</w:t>
            </w:r>
            <w:r w:rsidR="004245F5" w:rsidRPr="002B716E">
              <w:rPr>
                <w:rFonts w:cs="Arial"/>
                <w:color w:val="0070C0"/>
                <w:sz w:val="20"/>
                <w:szCs w:val="20"/>
              </w:rPr>
              <w:t>SB</w:t>
            </w:r>
          </w:p>
        </w:tc>
        <w:tc>
          <w:tcPr>
            <w:tcW w:w="1806" w:type="dxa"/>
            <w:vMerge/>
          </w:tcPr>
          <w:p w14:paraId="26FCB95D" w14:textId="77777777" w:rsidR="003C7E1A" w:rsidRPr="005F5A9B" w:rsidRDefault="003C7E1A" w:rsidP="004245F5">
            <w:pPr>
              <w:ind w:left="360"/>
              <w:rPr>
                <w:rFonts w:cs="Arial"/>
                <w:b/>
                <w:bCs/>
                <w:color w:val="auto"/>
                <w:sz w:val="20"/>
                <w:szCs w:val="20"/>
              </w:rPr>
            </w:pPr>
          </w:p>
        </w:tc>
        <w:tc>
          <w:tcPr>
            <w:tcW w:w="1806" w:type="dxa"/>
          </w:tcPr>
          <w:p w14:paraId="4F7CC80A" w14:textId="5006E282"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112FE8E" w14:textId="77777777" w:rsidR="003C7E1A" w:rsidRPr="005F5A9B" w:rsidRDefault="003C7E1A" w:rsidP="004245F5">
            <w:pPr>
              <w:ind w:left="360"/>
              <w:rPr>
                <w:rFonts w:cs="Arial"/>
                <w:b/>
                <w:bCs/>
                <w:color w:val="auto"/>
                <w:sz w:val="20"/>
                <w:szCs w:val="20"/>
              </w:rPr>
            </w:pPr>
          </w:p>
        </w:tc>
        <w:tc>
          <w:tcPr>
            <w:tcW w:w="1807" w:type="dxa"/>
          </w:tcPr>
          <w:p w14:paraId="50BC35AC" w14:textId="60896D4B" w:rsidR="003C7E1A" w:rsidRPr="002B716E" w:rsidRDefault="00D6756E" w:rsidP="004245F5">
            <w:pPr>
              <w:ind w:left="360"/>
              <w:rPr>
                <w:rFonts w:cs="Arial"/>
                <w:color w:val="0070C0"/>
                <w:sz w:val="20"/>
                <w:szCs w:val="20"/>
              </w:rPr>
            </w:pPr>
            <w:r w:rsidRPr="002B716E">
              <w:rPr>
                <w:rFonts w:cs="Arial"/>
                <w:color w:val="0070C0"/>
                <w:sz w:val="20"/>
                <w:szCs w:val="20"/>
              </w:rPr>
              <w:t>ASB</w:t>
            </w:r>
          </w:p>
        </w:tc>
      </w:tr>
      <w:tr w:rsidR="007124CE" w14:paraId="5D47A3F6" w14:textId="77777777" w:rsidTr="00BF44B0">
        <w:trPr>
          <w:trHeight w:val="198"/>
        </w:trPr>
        <w:tc>
          <w:tcPr>
            <w:tcW w:w="1804" w:type="dxa"/>
            <w:vMerge/>
          </w:tcPr>
          <w:p w14:paraId="16CD9E86" w14:textId="77777777" w:rsidR="003C7E1A" w:rsidRPr="005F5A9B" w:rsidRDefault="003C7E1A" w:rsidP="004245F5">
            <w:pPr>
              <w:ind w:left="360"/>
              <w:rPr>
                <w:rFonts w:cs="Arial"/>
                <w:b/>
                <w:bCs/>
                <w:color w:val="auto"/>
                <w:sz w:val="20"/>
                <w:szCs w:val="20"/>
              </w:rPr>
            </w:pPr>
          </w:p>
        </w:tc>
        <w:tc>
          <w:tcPr>
            <w:tcW w:w="1807" w:type="dxa"/>
          </w:tcPr>
          <w:p w14:paraId="69472E4E" w14:textId="19C78FD1" w:rsidR="003C7E1A" w:rsidRPr="002B716E" w:rsidRDefault="008B69AB" w:rsidP="004245F5">
            <w:pPr>
              <w:ind w:left="360"/>
              <w:rPr>
                <w:rFonts w:cs="Arial"/>
                <w:color w:val="0070C0"/>
                <w:sz w:val="20"/>
                <w:szCs w:val="20"/>
              </w:rPr>
            </w:pPr>
            <w:r>
              <w:rPr>
                <w:rFonts w:cs="Arial"/>
                <w:color w:val="0070C0"/>
                <w:sz w:val="20"/>
                <w:szCs w:val="20"/>
              </w:rPr>
              <w:t>Not provided</w:t>
            </w:r>
          </w:p>
        </w:tc>
        <w:tc>
          <w:tcPr>
            <w:tcW w:w="1806" w:type="dxa"/>
            <w:vMerge/>
          </w:tcPr>
          <w:p w14:paraId="26328E5C" w14:textId="77777777" w:rsidR="003C7E1A" w:rsidRPr="005F5A9B" w:rsidRDefault="003C7E1A" w:rsidP="004245F5">
            <w:pPr>
              <w:ind w:left="360"/>
              <w:rPr>
                <w:rFonts w:cs="Arial"/>
                <w:b/>
                <w:bCs/>
                <w:color w:val="auto"/>
                <w:sz w:val="20"/>
                <w:szCs w:val="20"/>
              </w:rPr>
            </w:pPr>
          </w:p>
        </w:tc>
        <w:tc>
          <w:tcPr>
            <w:tcW w:w="1806" w:type="dxa"/>
          </w:tcPr>
          <w:p w14:paraId="6AC845F1" w14:textId="3769440A" w:rsidR="003C7E1A" w:rsidRPr="002B716E" w:rsidRDefault="00E86601" w:rsidP="004245F5">
            <w:pPr>
              <w:ind w:left="360"/>
              <w:rPr>
                <w:rFonts w:cs="Arial"/>
                <w:color w:val="0070C0"/>
                <w:sz w:val="20"/>
                <w:szCs w:val="20"/>
              </w:rPr>
            </w:pPr>
            <w:r w:rsidRPr="002B716E">
              <w:rPr>
                <w:rFonts w:cs="Arial"/>
                <w:color w:val="0070C0"/>
                <w:sz w:val="20"/>
                <w:szCs w:val="20"/>
              </w:rPr>
              <w:t>Thefts</w:t>
            </w:r>
            <w:r w:rsidR="00E572CB">
              <w:rPr>
                <w:rFonts w:cs="Arial"/>
                <w:color w:val="0070C0"/>
                <w:sz w:val="20"/>
                <w:szCs w:val="20"/>
              </w:rPr>
              <w:t xml:space="preserve"> (Other)</w:t>
            </w:r>
          </w:p>
        </w:tc>
        <w:tc>
          <w:tcPr>
            <w:tcW w:w="1805" w:type="dxa"/>
            <w:vMerge/>
          </w:tcPr>
          <w:p w14:paraId="20302610" w14:textId="77777777" w:rsidR="003C7E1A" w:rsidRPr="005F5A9B" w:rsidRDefault="003C7E1A" w:rsidP="004245F5">
            <w:pPr>
              <w:ind w:left="360"/>
              <w:rPr>
                <w:rFonts w:cs="Arial"/>
                <w:b/>
                <w:bCs/>
                <w:color w:val="auto"/>
                <w:sz w:val="20"/>
                <w:szCs w:val="20"/>
              </w:rPr>
            </w:pPr>
          </w:p>
        </w:tc>
        <w:tc>
          <w:tcPr>
            <w:tcW w:w="1807" w:type="dxa"/>
          </w:tcPr>
          <w:p w14:paraId="723102DC" w14:textId="1AF9B735" w:rsidR="003C7E1A" w:rsidRPr="002B716E" w:rsidRDefault="00D6756E" w:rsidP="004245F5">
            <w:pPr>
              <w:ind w:left="360"/>
              <w:rPr>
                <w:rFonts w:cs="Arial"/>
                <w:color w:val="0070C0"/>
                <w:sz w:val="20"/>
                <w:szCs w:val="20"/>
              </w:rPr>
            </w:pPr>
            <w:r w:rsidRPr="002B716E">
              <w:rPr>
                <w:rFonts w:cs="Arial"/>
                <w:color w:val="0070C0"/>
                <w:sz w:val="20"/>
                <w:szCs w:val="20"/>
              </w:rPr>
              <w:t>ASD</w:t>
            </w:r>
          </w:p>
        </w:tc>
      </w:tr>
      <w:bookmarkEnd w:id="1"/>
      <w:tr w:rsidR="007124CE" w14:paraId="4FC3ACE7" w14:textId="77777777" w:rsidTr="00BF44B0">
        <w:trPr>
          <w:trHeight w:val="198"/>
        </w:trPr>
        <w:tc>
          <w:tcPr>
            <w:tcW w:w="1804" w:type="dxa"/>
            <w:vMerge w:val="restart"/>
          </w:tcPr>
          <w:p w14:paraId="0500BA3B" w14:textId="2C8132E2" w:rsidR="003C7E1A" w:rsidRPr="005F5A9B" w:rsidRDefault="003C7E1A" w:rsidP="004245F5">
            <w:pPr>
              <w:ind w:left="360"/>
              <w:rPr>
                <w:rFonts w:cs="Arial"/>
                <w:b/>
                <w:bCs/>
                <w:color w:val="auto"/>
                <w:sz w:val="20"/>
                <w:szCs w:val="20"/>
              </w:rPr>
            </w:pPr>
            <w:r w:rsidRPr="005F5A9B">
              <w:rPr>
                <w:rFonts w:cs="Arial"/>
                <w:b/>
                <w:bCs/>
                <w:color w:val="auto"/>
                <w:sz w:val="20"/>
                <w:szCs w:val="20"/>
              </w:rPr>
              <w:t>Adderley</w:t>
            </w:r>
          </w:p>
        </w:tc>
        <w:tc>
          <w:tcPr>
            <w:tcW w:w="1807" w:type="dxa"/>
          </w:tcPr>
          <w:p w14:paraId="76A8B96A" w14:textId="50E2771A" w:rsidR="003C7E1A" w:rsidRPr="002B716E" w:rsidRDefault="007124CE" w:rsidP="004245F5">
            <w:pPr>
              <w:ind w:left="360"/>
              <w:rPr>
                <w:rFonts w:cs="Arial"/>
                <w:color w:val="0070C0"/>
                <w:sz w:val="20"/>
                <w:szCs w:val="20"/>
              </w:rPr>
            </w:pPr>
            <w:r w:rsidRPr="002B716E">
              <w:rPr>
                <w:rFonts w:cs="Arial"/>
                <w:color w:val="0070C0"/>
                <w:sz w:val="20"/>
                <w:szCs w:val="20"/>
              </w:rPr>
              <w:t>Farm thefts</w:t>
            </w:r>
          </w:p>
        </w:tc>
        <w:tc>
          <w:tcPr>
            <w:tcW w:w="1806" w:type="dxa"/>
            <w:vMerge w:val="restart"/>
          </w:tcPr>
          <w:p w14:paraId="72A7E906" w14:textId="05805686" w:rsidR="003C7E1A" w:rsidRPr="005F5A9B" w:rsidRDefault="003C7E1A" w:rsidP="004245F5">
            <w:pPr>
              <w:ind w:left="360"/>
              <w:rPr>
                <w:rFonts w:cs="Arial"/>
                <w:b/>
                <w:bCs/>
                <w:color w:val="auto"/>
                <w:sz w:val="20"/>
                <w:szCs w:val="20"/>
              </w:rPr>
            </w:pPr>
            <w:r w:rsidRPr="005F5A9B">
              <w:rPr>
                <w:rFonts w:cs="Arial"/>
                <w:b/>
                <w:bCs/>
                <w:color w:val="auto"/>
                <w:sz w:val="20"/>
                <w:szCs w:val="20"/>
              </w:rPr>
              <w:t>Wem Rural</w:t>
            </w:r>
          </w:p>
        </w:tc>
        <w:tc>
          <w:tcPr>
            <w:tcW w:w="1806" w:type="dxa"/>
          </w:tcPr>
          <w:p w14:paraId="41DE05CD" w14:textId="2F289154" w:rsidR="003C7E1A" w:rsidRPr="002B716E" w:rsidRDefault="003D1503" w:rsidP="004245F5">
            <w:pPr>
              <w:ind w:left="360"/>
              <w:rPr>
                <w:rFonts w:cs="Arial"/>
                <w:color w:val="0070C0"/>
                <w:sz w:val="20"/>
                <w:szCs w:val="20"/>
              </w:rPr>
            </w:pPr>
            <w:r w:rsidRPr="002B716E">
              <w:rPr>
                <w:rFonts w:cs="Arial"/>
                <w:color w:val="0070C0"/>
                <w:sz w:val="20"/>
                <w:szCs w:val="20"/>
              </w:rPr>
              <w:t>Rural Crime</w:t>
            </w:r>
          </w:p>
        </w:tc>
        <w:tc>
          <w:tcPr>
            <w:tcW w:w="1805" w:type="dxa"/>
            <w:vMerge w:val="restart"/>
          </w:tcPr>
          <w:p w14:paraId="4A3D53E3"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Whitchurch Rural</w:t>
            </w:r>
          </w:p>
        </w:tc>
        <w:tc>
          <w:tcPr>
            <w:tcW w:w="1807" w:type="dxa"/>
          </w:tcPr>
          <w:p w14:paraId="7D9171B2" w14:textId="467670EA" w:rsidR="003C7E1A" w:rsidRPr="002B716E" w:rsidRDefault="005F5A9B" w:rsidP="004245F5">
            <w:pPr>
              <w:ind w:left="360"/>
              <w:rPr>
                <w:rFonts w:cs="Arial"/>
                <w:color w:val="0070C0"/>
                <w:sz w:val="20"/>
                <w:szCs w:val="20"/>
              </w:rPr>
            </w:pPr>
            <w:r w:rsidRPr="002B716E">
              <w:rPr>
                <w:rFonts w:cs="Arial"/>
                <w:color w:val="0070C0"/>
                <w:sz w:val="20"/>
                <w:szCs w:val="20"/>
              </w:rPr>
              <w:t>Speeding</w:t>
            </w:r>
          </w:p>
        </w:tc>
      </w:tr>
      <w:tr w:rsidR="007124CE" w14:paraId="6D9AF05B" w14:textId="77777777" w:rsidTr="00BF44B0">
        <w:trPr>
          <w:trHeight w:val="198"/>
        </w:trPr>
        <w:tc>
          <w:tcPr>
            <w:tcW w:w="1804" w:type="dxa"/>
            <w:vMerge/>
          </w:tcPr>
          <w:p w14:paraId="3E7FFE01" w14:textId="77777777" w:rsidR="003C7E1A" w:rsidRPr="005F5A9B" w:rsidRDefault="003C7E1A" w:rsidP="004245F5">
            <w:pPr>
              <w:ind w:left="360"/>
              <w:rPr>
                <w:rFonts w:cs="Arial"/>
                <w:b/>
                <w:bCs/>
                <w:color w:val="auto"/>
                <w:sz w:val="20"/>
                <w:szCs w:val="20"/>
              </w:rPr>
            </w:pPr>
          </w:p>
        </w:tc>
        <w:tc>
          <w:tcPr>
            <w:tcW w:w="1807" w:type="dxa"/>
          </w:tcPr>
          <w:p w14:paraId="4F403EEF" w14:textId="56D262C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tcPr>
          <w:p w14:paraId="306D8B86" w14:textId="77777777" w:rsidR="003C7E1A" w:rsidRPr="005F5A9B" w:rsidRDefault="003C7E1A" w:rsidP="004245F5">
            <w:pPr>
              <w:ind w:left="360"/>
              <w:rPr>
                <w:rFonts w:cs="Arial"/>
                <w:b/>
                <w:bCs/>
                <w:color w:val="auto"/>
                <w:sz w:val="20"/>
                <w:szCs w:val="20"/>
              </w:rPr>
            </w:pPr>
          </w:p>
        </w:tc>
        <w:tc>
          <w:tcPr>
            <w:tcW w:w="1806" w:type="dxa"/>
          </w:tcPr>
          <w:p w14:paraId="6EBB371B" w14:textId="21DBAC25" w:rsidR="003C7E1A" w:rsidRPr="002B716E" w:rsidRDefault="003D1503" w:rsidP="004245F5">
            <w:pPr>
              <w:ind w:left="360"/>
              <w:rPr>
                <w:rFonts w:cs="Arial"/>
                <w:color w:val="0070C0"/>
                <w:sz w:val="20"/>
                <w:szCs w:val="20"/>
              </w:rPr>
            </w:pPr>
            <w:r w:rsidRPr="002B716E">
              <w:rPr>
                <w:rFonts w:cs="Arial"/>
                <w:color w:val="0070C0"/>
                <w:sz w:val="20"/>
                <w:szCs w:val="20"/>
              </w:rPr>
              <w:t>Drugs</w:t>
            </w:r>
          </w:p>
        </w:tc>
        <w:tc>
          <w:tcPr>
            <w:tcW w:w="1805" w:type="dxa"/>
            <w:vMerge/>
          </w:tcPr>
          <w:p w14:paraId="1F3DF04F" w14:textId="77777777" w:rsidR="003C7E1A" w:rsidRPr="005F5A9B" w:rsidRDefault="003C7E1A" w:rsidP="004245F5">
            <w:pPr>
              <w:ind w:left="360"/>
              <w:rPr>
                <w:rFonts w:cs="Arial"/>
                <w:b/>
                <w:bCs/>
                <w:color w:val="auto"/>
                <w:sz w:val="20"/>
                <w:szCs w:val="20"/>
              </w:rPr>
            </w:pPr>
          </w:p>
        </w:tc>
        <w:tc>
          <w:tcPr>
            <w:tcW w:w="1807" w:type="dxa"/>
          </w:tcPr>
          <w:p w14:paraId="2638D6F3" w14:textId="7835DE1D" w:rsidR="003C7E1A" w:rsidRPr="002B716E" w:rsidRDefault="005F5A9B" w:rsidP="004245F5">
            <w:pPr>
              <w:ind w:left="360"/>
              <w:rPr>
                <w:rFonts w:cs="Arial"/>
                <w:color w:val="0070C0"/>
                <w:sz w:val="20"/>
                <w:szCs w:val="20"/>
              </w:rPr>
            </w:pPr>
            <w:r w:rsidRPr="002B716E">
              <w:rPr>
                <w:rFonts w:cs="Arial"/>
                <w:color w:val="0070C0"/>
                <w:sz w:val="20"/>
                <w:szCs w:val="20"/>
              </w:rPr>
              <w:t>Thefts</w:t>
            </w:r>
            <w:r w:rsidR="00E97BBB">
              <w:rPr>
                <w:rFonts w:cs="Arial"/>
                <w:color w:val="0070C0"/>
                <w:sz w:val="20"/>
                <w:szCs w:val="20"/>
              </w:rPr>
              <w:t xml:space="preserve"> (Outbuilding)</w:t>
            </w:r>
          </w:p>
        </w:tc>
      </w:tr>
      <w:tr w:rsidR="007124CE" w14:paraId="6AFBE023" w14:textId="77777777" w:rsidTr="00BF44B0">
        <w:trPr>
          <w:trHeight w:val="198"/>
        </w:trPr>
        <w:tc>
          <w:tcPr>
            <w:tcW w:w="1804" w:type="dxa"/>
            <w:vMerge/>
          </w:tcPr>
          <w:p w14:paraId="6C03C938" w14:textId="77777777" w:rsidR="003C7E1A" w:rsidRPr="005F5A9B" w:rsidRDefault="003C7E1A" w:rsidP="004245F5">
            <w:pPr>
              <w:ind w:left="360"/>
              <w:rPr>
                <w:rFonts w:cs="Arial"/>
                <w:b/>
                <w:bCs/>
                <w:color w:val="auto"/>
                <w:sz w:val="20"/>
                <w:szCs w:val="20"/>
              </w:rPr>
            </w:pPr>
          </w:p>
        </w:tc>
        <w:tc>
          <w:tcPr>
            <w:tcW w:w="1807" w:type="dxa"/>
          </w:tcPr>
          <w:p w14:paraId="684B546A" w14:textId="48220007"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37FB85C7" w14:textId="77777777" w:rsidR="003C7E1A" w:rsidRPr="005F5A9B" w:rsidRDefault="003C7E1A" w:rsidP="004245F5">
            <w:pPr>
              <w:ind w:left="360"/>
              <w:rPr>
                <w:rFonts w:cs="Arial"/>
                <w:b/>
                <w:bCs/>
                <w:color w:val="auto"/>
                <w:sz w:val="20"/>
                <w:szCs w:val="20"/>
              </w:rPr>
            </w:pPr>
          </w:p>
        </w:tc>
        <w:tc>
          <w:tcPr>
            <w:tcW w:w="1806" w:type="dxa"/>
          </w:tcPr>
          <w:p w14:paraId="2CF25614" w14:textId="53FE745B" w:rsidR="003C7E1A" w:rsidRPr="002B716E" w:rsidRDefault="00113F6A" w:rsidP="004245F5">
            <w:pPr>
              <w:ind w:left="360"/>
              <w:rPr>
                <w:rFonts w:cs="Arial"/>
                <w:color w:val="0070C0"/>
                <w:sz w:val="20"/>
                <w:szCs w:val="20"/>
              </w:rPr>
            </w:pPr>
            <w:r w:rsidRPr="002B716E">
              <w:rPr>
                <w:rFonts w:cs="Arial"/>
                <w:color w:val="0070C0"/>
                <w:sz w:val="20"/>
                <w:szCs w:val="20"/>
              </w:rPr>
              <w:t>Speeding</w:t>
            </w:r>
          </w:p>
        </w:tc>
        <w:tc>
          <w:tcPr>
            <w:tcW w:w="1805" w:type="dxa"/>
            <w:vMerge/>
          </w:tcPr>
          <w:p w14:paraId="67DD027F" w14:textId="77777777" w:rsidR="003C7E1A" w:rsidRPr="005F5A9B" w:rsidRDefault="003C7E1A" w:rsidP="004245F5">
            <w:pPr>
              <w:ind w:left="360"/>
              <w:rPr>
                <w:rFonts w:cs="Arial"/>
                <w:b/>
                <w:bCs/>
                <w:color w:val="auto"/>
                <w:sz w:val="20"/>
                <w:szCs w:val="20"/>
              </w:rPr>
            </w:pPr>
          </w:p>
        </w:tc>
        <w:tc>
          <w:tcPr>
            <w:tcW w:w="1807" w:type="dxa"/>
          </w:tcPr>
          <w:p w14:paraId="24B5BC0C" w14:textId="5A53C223" w:rsidR="003C7E1A" w:rsidRPr="002B716E" w:rsidRDefault="005F5A9B" w:rsidP="004245F5">
            <w:pPr>
              <w:ind w:left="360"/>
              <w:rPr>
                <w:rFonts w:cs="Arial"/>
                <w:color w:val="0070C0"/>
                <w:sz w:val="20"/>
                <w:szCs w:val="20"/>
              </w:rPr>
            </w:pPr>
            <w:r w:rsidRPr="002B716E">
              <w:rPr>
                <w:rFonts w:cs="Arial"/>
                <w:color w:val="0070C0"/>
                <w:sz w:val="20"/>
                <w:szCs w:val="20"/>
              </w:rPr>
              <w:t>Other Traffic Offences</w:t>
            </w:r>
          </w:p>
        </w:tc>
      </w:tr>
      <w:tr w:rsidR="007124CE" w14:paraId="058E7497" w14:textId="77777777" w:rsidTr="00BF44B0">
        <w:trPr>
          <w:trHeight w:val="198"/>
        </w:trPr>
        <w:tc>
          <w:tcPr>
            <w:tcW w:w="1804" w:type="dxa"/>
            <w:vMerge w:val="restart"/>
          </w:tcPr>
          <w:p w14:paraId="3C231B24" w14:textId="7ED11E70"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Cheswardine</w:t>
            </w:r>
            <w:proofErr w:type="spellEnd"/>
          </w:p>
        </w:tc>
        <w:tc>
          <w:tcPr>
            <w:tcW w:w="1807" w:type="dxa"/>
          </w:tcPr>
          <w:p w14:paraId="20CD01D9" w14:textId="5AF5B0BF"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438BA680" w14:textId="0CB3BFAA"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Hadnall</w:t>
            </w:r>
            <w:proofErr w:type="spellEnd"/>
          </w:p>
        </w:tc>
        <w:tc>
          <w:tcPr>
            <w:tcW w:w="1806" w:type="dxa"/>
          </w:tcPr>
          <w:p w14:paraId="73CC92D5" w14:textId="73962013"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5B53461A"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Prees</w:t>
            </w:r>
          </w:p>
        </w:tc>
        <w:tc>
          <w:tcPr>
            <w:tcW w:w="1807" w:type="dxa"/>
          </w:tcPr>
          <w:p w14:paraId="0A29EDA4" w14:textId="2C71408F" w:rsidR="003C7E1A" w:rsidRPr="002B716E" w:rsidRDefault="003845DE" w:rsidP="004245F5">
            <w:pPr>
              <w:ind w:left="360"/>
              <w:rPr>
                <w:rFonts w:cs="Arial"/>
                <w:color w:val="0070C0"/>
                <w:sz w:val="20"/>
                <w:szCs w:val="20"/>
              </w:rPr>
            </w:pPr>
            <w:r>
              <w:rPr>
                <w:rFonts w:cs="Arial"/>
                <w:color w:val="0070C0"/>
                <w:sz w:val="20"/>
                <w:szCs w:val="20"/>
              </w:rPr>
              <w:t>Other Traffic Offences</w:t>
            </w:r>
          </w:p>
        </w:tc>
      </w:tr>
      <w:tr w:rsidR="007124CE" w14:paraId="14E8B5CF" w14:textId="77777777" w:rsidTr="00BF44B0">
        <w:trPr>
          <w:trHeight w:val="198"/>
        </w:trPr>
        <w:tc>
          <w:tcPr>
            <w:tcW w:w="1804" w:type="dxa"/>
            <w:vMerge/>
          </w:tcPr>
          <w:p w14:paraId="66E25AAE" w14:textId="77777777" w:rsidR="003C7E1A" w:rsidRPr="005F5A9B" w:rsidRDefault="003C7E1A" w:rsidP="004245F5">
            <w:pPr>
              <w:ind w:left="360"/>
              <w:rPr>
                <w:rFonts w:cs="Arial"/>
                <w:b/>
                <w:bCs/>
                <w:color w:val="auto"/>
                <w:sz w:val="20"/>
                <w:szCs w:val="20"/>
              </w:rPr>
            </w:pPr>
          </w:p>
        </w:tc>
        <w:tc>
          <w:tcPr>
            <w:tcW w:w="1807" w:type="dxa"/>
          </w:tcPr>
          <w:p w14:paraId="14BDB681" w14:textId="56750587" w:rsidR="003C7E1A" w:rsidRPr="002B716E" w:rsidRDefault="007124CE" w:rsidP="004245F5">
            <w:pPr>
              <w:ind w:left="360"/>
              <w:rPr>
                <w:rFonts w:cs="Arial"/>
                <w:color w:val="0070C0"/>
                <w:sz w:val="20"/>
                <w:szCs w:val="20"/>
              </w:rPr>
            </w:pPr>
            <w:r w:rsidRPr="002B716E">
              <w:rPr>
                <w:rFonts w:cs="Arial"/>
                <w:color w:val="0070C0"/>
                <w:sz w:val="20"/>
                <w:szCs w:val="20"/>
              </w:rPr>
              <w:t>Dwelling thefts</w:t>
            </w:r>
          </w:p>
        </w:tc>
        <w:tc>
          <w:tcPr>
            <w:tcW w:w="1806" w:type="dxa"/>
            <w:vMerge/>
          </w:tcPr>
          <w:p w14:paraId="6586A883" w14:textId="77777777" w:rsidR="003C7E1A" w:rsidRPr="005F5A9B" w:rsidRDefault="003C7E1A" w:rsidP="004245F5">
            <w:pPr>
              <w:ind w:left="360"/>
              <w:rPr>
                <w:rFonts w:cs="Arial"/>
                <w:b/>
                <w:bCs/>
                <w:color w:val="auto"/>
                <w:sz w:val="20"/>
                <w:szCs w:val="20"/>
              </w:rPr>
            </w:pPr>
          </w:p>
        </w:tc>
        <w:tc>
          <w:tcPr>
            <w:tcW w:w="1806" w:type="dxa"/>
          </w:tcPr>
          <w:p w14:paraId="4D0F3EEA" w14:textId="2403F17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5CED7EDB" w14:textId="77777777" w:rsidR="003C7E1A" w:rsidRPr="005F5A9B" w:rsidRDefault="003C7E1A" w:rsidP="004245F5">
            <w:pPr>
              <w:ind w:left="360"/>
              <w:rPr>
                <w:rFonts w:cs="Arial"/>
                <w:b/>
                <w:bCs/>
                <w:color w:val="auto"/>
                <w:sz w:val="20"/>
                <w:szCs w:val="20"/>
              </w:rPr>
            </w:pPr>
          </w:p>
        </w:tc>
        <w:tc>
          <w:tcPr>
            <w:tcW w:w="1807" w:type="dxa"/>
          </w:tcPr>
          <w:p w14:paraId="1E288E53" w14:textId="6613BB1F" w:rsidR="003C7E1A" w:rsidRPr="002B716E" w:rsidRDefault="00A3274B" w:rsidP="004245F5">
            <w:pPr>
              <w:ind w:left="360"/>
              <w:rPr>
                <w:rFonts w:cs="Arial"/>
                <w:color w:val="0070C0"/>
                <w:sz w:val="20"/>
                <w:szCs w:val="20"/>
              </w:rPr>
            </w:pPr>
            <w:r>
              <w:rPr>
                <w:rFonts w:cs="Arial"/>
                <w:color w:val="0070C0"/>
                <w:sz w:val="20"/>
                <w:szCs w:val="20"/>
              </w:rPr>
              <w:t>ASB</w:t>
            </w:r>
          </w:p>
        </w:tc>
      </w:tr>
      <w:tr w:rsidR="007124CE" w14:paraId="04E2B118" w14:textId="77777777" w:rsidTr="00BF44B0">
        <w:trPr>
          <w:trHeight w:val="198"/>
        </w:trPr>
        <w:tc>
          <w:tcPr>
            <w:tcW w:w="1804" w:type="dxa"/>
            <w:vMerge/>
          </w:tcPr>
          <w:p w14:paraId="3E938DC2" w14:textId="77777777" w:rsidR="003C7E1A" w:rsidRPr="005F5A9B" w:rsidRDefault="003C7E1A" w:rsidP="004245F5">
            <w:pPr>
              <w:ind w:left="360"/>
              <w:rPr>
                <w:rFonts w:cs="Arial"/>
                <w:b/>
                <w:bCs/>
                <w:color w:val="auto"/>
                <w:sz w:val="20"/>
                <w:szCs w:val="20"/>
              </w:rPr>
            </w:pPr>
          </w:p>
        </w:tc>
        <w:tc>
          <w:tcPr>
            <w:tcW w:w="1807" w:type="dxa"/>
          </w:tcPr>
          <w:p w14:paraId="3DB210DC" w14:textId="6142445B"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1719BB3F" w14:textId="77777777" w:rsidR="003C7E1A" w:rsidRPr="005F5A9B" w:rsidRDefault="003C7E1A" w:rsidP="004245F5">
            <w:pPr>
              <w:ind w:left="360"/>
              <w:rPr>
                <w:rFonts w:cs="Arial"/>
                <w:b/>
                <w:bCs/>
                <w:color w:val="auto"/>
                <w:sz w:val="20"/>
                <w:szCs w:val="20"/>
              </w:rPr>
            </w:pPr>
          </w:p>
        </w:tc>
        <w:tc>
          <w:tcPr>
            <w:tcW w:w="1806" w:type="dxa"/>
          </w:tcPr>
          <w:p w14:paraId="733DA967" w14:textId="451A9B62" w:rsidR="003C7E1A" w:rsidRPr="002B716E" w:rsidRDefault="008B69AB" w:rsidP="004245F5">
            <w:pPr>
              <w:ind w:left="360"/>
              <w:rPr>
                <w:rFonts w:cs="Arial"/>
                <w:color w:val="0070C0"/>
                <w:sz w:val="20"/>
                <w:szCs w:val="20"/>
              </w:rPr>
            </w:pPr>
            <w:r>
              <w:rPr>
                <w:rFonts w:cs="Arial"/>
                <w:color w:val="0070C0"/>
                <w:sz w:val="20"/>
                <w:szCs w:val="20"/>
              </w:rPr>
              <w:t xml:space="preserve">Thefts (Out </w:t>
            </w:r>
            <w:proofErr w:type="spellStart"/>
            <w:r>
              <w:rPr>
                <w:rFonts w:cs="Arial"/>
                <w:color w:val="0070C0"/>
                <w:sz w:val="20"/>
                <w:szCs w:val="20"/>
              </w:rPr>
              <w:t>bldg</w:t>
            </w:r>
            <w:proofErr w:type="spellEnd"/>
            <w:r>
              <w:rPr>
                <w:rFonts w:cs="Arial"/>
                <w:color w:val="0070C0"/>
                <w:sz w:val="20"/>
                <w:szCs w:val="20"/>
              </w:rPr>
              <w:t>)</w:t>
            </w:r>
          </w:p>
        </w:tc>
        <w:tc>
          <w:tcPr>
            <w:tcW w:w="1805" w:type="dxa"/>
            <w:vMerge/>
          </w:tcPr>
          <w:p w14:paraId="1F98BA53" w14:textId="77777777" w:rsidR="003C7E1A" w:rsidRPr="005F5A9B" w:rsidRDefault="003C7E1A" w:rsidP="004245F5">
            <w:pPr>
              <w:ind w:left="360"/>
              <w:rPr>
                <w:rFonts w:cs="Arial"/>
                <w:b/>
                <w:bCs/>
                <w:color w:val="auto"/>
                <w:sz w:val="20"/>
                <w:szCs w:val="20"/>
              </w:rPr>
            </w:pPr>
          </w:p>
        </w:tc>
        <w:tc>
          <w:tcPr>
            <w:tcW w:w="1807" w:type="dxa"/>
          </w:tcPr>
          <w:p w14:paraId="4130B6D4" w14:textId="22160C89" w:rsidR="003C7E1A" w:rsidRPr="002B716E" w:rsidRDefault="00A3274B" w:rsidP="004245F5">
            <w:pPr>
              <w:ind w:left="360"/>
              <w:rPr>
                <w:rFonts w:cs="Arial"/>
                <w:color w:val="0070C0"/>
                <w:sz w:val="20"/>
                <w:szCs w:val="20"/>
              </w:rPr>
            </w:pPr>
            <w:r>
              <w:rPr>
                <w:rFonts w:cs="Arial"/>
                <w:color w:val="0070C0"/>
                <w:sz w:val="20"/>
                <w:szCs w:val="20"/>
              </w:rPr>
              <w:t>Thefts (Farms)</w:t>
            </w:r>
          </w:p>
        </w:tc>
      </w:tr>
      <w:tr w:rsidR="007124CE" w14:paraId="631CDF3B" w14:textId="77777777" w:rsidTr="00BF44B0">
        <w:trPr>
          <w:trHeight w:val="198"/>
        </w:trPr>
        <w:tc>
          <w:tcPr>
            <w:tcW w:w="1804" w:type="dxa"/>
            <w:vMerge w:val="restart"/>
          </w:tcPr>
          <w:p w14:paraId="4BA6A504" w14:textId="7AB0DF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Hinstock</w:t>
            </w:r>
            <w:proofErr w:type="spellEnd"/>
          </w:p>
        </w:tc>
        <w:tc>
          <w:tcPr>
            <w:tcW w:w="1807" w:type="dxa"/>
          </w:tcPr>
          <w:p w14:paraId="451B6753" w14:textId="3AAF5F8F" w:rsidR="003C7E1A" w:rsidRPr="002B716E" w:rsidRDefault="008B69AB" w:rsidP="004245F5">
            <w:pPr>
              <w:ind w:left="360"/>
              <w:rPr>
                <w:rFonts w:cs="Arial"/>
                <w:color w:val="0070C0"/>
                <w:sz w:val="20"/>
                <w:szCs w:val="20"/>
              </w:rPr>
            </w:pPr>
            <w:r>
              <w:rPr>
                <w:rFonts w:cs="Arial"/>
                <w:color w:val="0070C0"/>
                <w:sz w:val="20"/>
                <w:szCs w:val="20"/>
              </w:rPr>
              <w:t>Speeding</w:t>
            </w:r>
          </w:p>
        </w:tc>
        <w:tc>
          <w:tcPr>
            <w:tcW w:w="1806" w:type="dxa"/>
            <w:vMerge w:val="restart"/>
          </w:tcPr>
          <w:p w14:paraId="58B90422" w14:textId="5A13B3EA" w:rsidR="003C7E1A" w:rsidRPr="005F5A9B" w:rsidRDefault="003C7E1A" w:rsidP="004245F5">
            <w:pPr>
              <w:ind w:left="360"/>
              <w:rPr>
                <w:rFonts w:cs="Arial"/>
                <w:b/>
                <w:bCs/>
                <w:color w:val="auto"/>
                <w:sz w:val="20"/>
                <w:szCs w:val="20"/>
              </w:rPr>
            </w:pPr>
            <w:r w:rsidRPr="005F5A9B">
              <w:rPr>
                <w:rFonts w:cs="Arial"/>
                <w:b/>
                <w:bCs/>
                <w:color w:val="auto"/>
                <w:sz w:val="20"/>
                <w:szCs w:val="20"/>
              </w:rPr>
              <w:t>Shawbury</w:t>
            </w:r>
          </w:p>
        </w:tc>
        <w:tc>
          <w:tcPr>
            <w:tcW w:w="1806" w:type="dxa"/>
          </w:tcPr>
          <w:p w14:paraId="4757A3E8" w14:textId="76287A7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3AEE1B00"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Whixall</w:t>
            </w:r>
          </w:p>
        </w:tc>
        <w:tc>
          <w:tcPr>
            <w:tcW w:w="1807" w:type="dxa"/>
          </w:tcPr>
          <w:p w14:paraId="0837E36F" w14:textId="67B35925" w:rsidR="003C7E1A" w:rsidRPr="002B716E" w:rsidRDefault="00D6756E" w:rsidP="004245F5">
            <w:pPr>
              <w:ind w:left="360"/>
              <w:rPr>
                <w:rFonts w:cs="Arial"/>
                <w:color w:val="0070C0"/>
                <w:sz w:val="20"/>
                <w:szCs w:val="20"/>
              </w:rPr>
            </w:pPr>
            <w:r w:rsidRPr="002B716E">
              <w:rPr>
                <w:rFonts w:cs="Arial"/>
                <w:color w:val="0070C0"/>
                <w:sz w:val="20"/>
                <w:szCs w:val="20"/>
              </w:rPr>
              <w:t>Not provided</w:t>
            </w:r>
          </w:p>
        </w:tc>
      </w:tr>
      <w:tr w:rsidR="007124CE" w14:paraId="28A91852" w14:textId="77777777" w:rsidTr="00BF44B0">
        <w:trPr>
          <w:trHeight w:val="198"/>
        </w:trPr>
        <w:tc>
          <w:tcPr>
            <w:tcW w:w="1804" w:type="dxa"/>
            <w:vMerge/>
          </w:tcPr>
          <w:p w14:paraId="2DFD05F5" w14:textId="77777777" w:rsidR="003C7E1A" w:rsidRPr="004245F5" w:rsidRDefault="003C7E1A" w:rsidP="004245F5">
            <w:pPr>
              <w:ind w:left="360"/>
              <w:rPr>
                <w:rFonts w:cs="Arial"/>
                <w:color w:val="auto"/>
                <w:sz w:val="20"/>
                <w:szCs w:val="20"/>
              </w:rPr>
            </w:pPr>
          </w:p>
        </w:tc>
        <w:tc>
          <w:tcPr>
            <w:tcW w:w="1807" w:type="dxa"/>
          </w:tcPr>
          <w:p w14:paraId="5EDA5FE5" w14:textId="28059B8F" w:rsidR="003C7E1A" w:rsidRPr="002B716E" w:rsidRDefault="008B69AB" w:rsidP="004245F5">
            <w:pPr>
              <w:ind w:left="360"/>
              <w:rPr>
                <w:rFonts w:cs="Arial"/>
                <w:color w:val="0070C0"/>
                <w:sz w:val="20"/>
                <w:szCs w:val="20"/>
              </w:rPr>
            </w:pPr>
            <w:r>
              <w:rPr>
                <w:rFonts w:cs="Arial"/>
                <w:color w:val="0070C0"/>
                <w:sz w:val="20"/>
                <w:szCs w:val="20"/>
              </w:rPr>
              <w:t>Thefts</w:t>
            </w:r>
          </w:p>
        </w:tc>
        <w:tc>
          <w:tcPr>
            <w:tcW w:w="1806" w:type="dxa"/>
            <w:vMerge/>
          </w:tcPr>
          <w:p w14:paraId="708358F6" w14:textId="77777777" w:rsidR="003C7E1A" w:rsidRPr="004245F5" w:rsidRDefault="003C7E1A" w:rsidP="004245F5">
            <w:pPr>
              <w:ind w:left="360"/>
              <w:rPr>
                <w:rFonts w:cs="Arial"/>
                <w:color w:val="auto"/>
                <w:sz w:val="20"/>
                <w:szCs w:val="20"/>
              </w:rPr>
            </w:pPr>
          </w:p>
        </w:tc>
        <w:tc>
          <w:tcPr>
            <w:tcW w:w="1806" w:type="dxa"/>
          </w:tcPr>
          <w:p w14:paraId="7A9DB080" w14:textId="43A636A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E891650" w14:textId="77777777" w:rsidR="003C7E1A" w:rsidRPr="005F5A9B" w:rsidRDefault="003C7E1A" w:rsidP="004245F5">
            <w:pPr>
              <w:ind w:left="360"/>
              <w:rPr>
                <w:rFonts w:cs="Arial"/>
                <w:b/>
                <w:bCs/>
                <w:color w:val="auto"/>
                <w:sz w:val="20"/>
                <w:szCs w:val="20"/>
              </w:rPr>
            </w:pPr>
          </w:p>
        </w:tc>
        <w:tc>
          <w:tcPr>
            <w:tcW w:w="1807" w:type="dxa"/>
          </w:tcPr>
          <w:p w14:paraId="3C29BF9F" w14:textId="0C452E48" w:rsidR="003C7E1A" w:rsidRPr="002B716E" w:rsidRDefault="00D6756E" w:rsidP="004245F5">
            <w:pPr>
              <w:ind w:left="360"/>
              <w:rPr>
                <w:rFonts w:cs="Arial"/>
                <w:color w:val="0070C0"/>
                <w:sz w:val="20"/>
                <w:szCs w:val="20"/>
              </w:rPr>
            </w:pPr>
            <w:r w:rsidRPr="002B716E">
              <w:rPr>
                <w:rFonts w:cs="Arial"/>
                <w:color w:val="0070C0"/>
                <w:sz w:val="20"/>
                <w:szCs w:val="20"/>
              </w:rPr>
              <w:t>Not provided</w:t>
            </w:r>
          </w:p>
        </w:tc>
      </w:tr>
      <w:tr w:rsidR="007124CE" w14:paraId="5F33D6EF" w14:textId="77777777" w:rsidTr="00BF44B0">
        <w:trPr>
          <w:trHeight w:val="198"/>
        </w:trPr>
        <w:tc>
          <w:tcPr>
            <w:tcW w:w="1804" w:type="dxa"/>
            <w:vMerge/>
          </w:tcPr>
          <w:p w14:paraId="7A16C84B" w14:textId="77777777" w:rsidR="003C7E1A" w:rsidRPr="004245F5" w:rsidRDefault="003C7E1A" w:rsidP="004245F5">
            <w:pPr>
              <w:ind w:left="360"/>
              <w:rPr>
                <w:rFonts w:cs="Arial"/>
                <w:color w:val="auto"/>
                <w:sz w:val="20"/>
                <w:szCs w:val="20"/>
              </w:rPr>
            </w:pPr>
          </w:p>
        </w:tc>
        <w:tc>
          <w:tcPr>
            <w:tcW w:w="1807" w:type="dxa"/>
          </w:tcPr>
          <w:p w14:paraId="570EE286" w14:textId="6A3D938D" w:rsidR="003C7E1A" w:rsidRPr="002B716E" w:rsidRDefault="008B69AB" w:rsidP="004245F5">
            <w:pPr>
              <w:ind w:left="360"/>
              <w:rPr>
                <w:rFonts w:cs="Arial"/>
                <w:color w:val="0070C0"/>
                <w:sz w:val="20"/>
                <w:szCs w:val="20"/>
              </w:rPr>
            </w:pPr>
            <w:r>
              <w:rPr>
                <w:rFonts w:cs="Arial"/>
                <w:color w:val="0070C0"/>
                <w:sz w:val="20"/>
                <w:szCs w:val="20"/>
              </w:rPr>
              <w:t>RTC</w:t>
            </w:r>
          </w:p>
        </w:tc>
        <w:tc>
          <w:tcPr>
            <w:tcW w:w="1806" w:type="dxa"/>
            <w:vMerge/>
          </w:tcPr>
          <w:p w14:paraId="06FD23CE" w14:textId="77777777" w:rsidR="003C7E1A" w:rsidRPr="004245F5" w:rsidRDefault="003C7E1A" w:rsidP="004245F5">
            <w:pPr>
              <w:ind w:left="360"/>
              <w:rPr>
                <w:rFonts w:cs="Arial"/>
                <w:color w:val="auto"/>
                <w:sz w:val="20"/>
                <w:szCs w:val="20"/>
              </w:rPr>
            </w:pPr>
          </w:p>
        </w:tc>
        <w:tc>
          <w:tcPr>
            <w:tcW w:w="1806" w:type="dxa"/>
          </w:tcPr>
          <w:p w14:paraId="7115237D" w14:textId="4064D9F0" w:rsidR="003C7E1A" w:rsidRPr="002B716E" w:rsidRDefault="00E86601" w:rsidP="004245F5">
            <w:pPr>
              <w:ind w:left="360"/>
              <w:rPr>
                <w:rFonts w:cs="Arial"/>
                <w:color w:val="0070C0"/>
                <w:sz w:val="20"/>
                <w:szCs w:val="20"/>
              </w:rPr>
            </w:pPr>
            <w:r w:rsidRPr="002B716E">
              <w:rPr>
                <w:rFonts w:cs="Arial"/>
                <w:color w:val="0070C0"/>
                <w:sz w:val="20"/>
                <w:szCs w:val="20"/>
              </w:rPr>
              <w:t>Drugs</w:t>
            </w:r>
          </w:p>
        </w:tc>
        <w:tc>
          <w:tcPr>
            <w:tcW w:w="1805" w:type="dxa"/>
            <w:vMerge/>
          </w:tcPr>
          <w:p w14:paraId="52FF796E" w14:textId="77777777" w:rsidR="003C7E1A" w:rsidRPr="005F5A9B" w:rsidRDefault="003C7E1A" w:rsidP="004245F5">
            <w:pPr>
              <w:ind w:left="360"/>
              <w:rPr>
                <w:rFonts w:cs="Arial"/>
                <w:b/>
                <w:bCs/>
                <w:color w:val="auto"/>
                <w:sz w:val="20"/>
                <w:szCs w:val="20"/>
              </w:rPr>
            </w:pPr>
          </w:p>
        </w:tc>
        <w:tc>
          <w:tcPr>
            <w:tcW w:w="1807" w:type="dxa"/>
          </w:tcPr>
          <w:p w14:paraId="2DE25717" w14:textId="4EEE591F" w:rsidR="003C7E1A" w:rsidRPr="002B716E" w:rsidRDefault="00D6756E" w:rsidP="004245F5">
            <w:pPr>
              <w:ind w:left="360"/>
              <w:rPr>
                <w:rFonts w:cs="Arial"/>
                <w:color w:val="0070C0"/>
                <w:sz w:val="20"/>
                <w:szCs w:val="20"/>
              </w:rPr>
            </w:pPr>
            <w:r w:rsidRPr="002B716E">
              <w:rPr>
                <w:rFonts w:cs="Arial"/>
                <w:color w:val="0070C0"/>
                <w:sz w:val="20"/>
                <w:szCs w:val="20"/>
              </w:rPr>
              <w:t>Not provided</w:t>
            </w:r>
          </w:p>
        </w:tc>
      </w:tr>
      <w:tr w:rsidR="00552E22" w14:paraId="37ECF1D6" w14:textId="77777777" w:rsidTr="00664BE5">
        <w:trPr>
          <w:trHeight w:val="198"/>
        </w:trPr>
        <w:tc>
          <w:tcPr>
            <w:tcW w:w="1804" w:type="dxa"/>
            <w:vMerge w:val="restart"/>
          </w:tcPr>
          <w:p w14:paraId="375B06D2" w14:textId="2AA23E1F" w:rsidR="00552E22" w:rsidRPr="005F5A9B" w:rsidRDefault="00552E22" w:rsidP="004245F5">
            <w:pPr>
              <w:ind w:left="360"/>
              <w:rPr>
                <w:rFonts w:cs="Arial"/>
                <w:b/>
                <w:bCs/>
                <w:color w:val="auto"/>
                <w:sz w:val="20"/>
                <w:szCs w:val="20"/>
              </w:rPr>
            </w:pPr>
            <w:r w:rsidRPr="005F5A9B">
              <w:rPr>
                <w:rFonts w:cs="Arial"/>
                <w:b/>
                <w:bCs/>
                <w:color w:val="auto"/>
                <w:sz w:val="20"/>
                <w:szCs w:val="20"/>
              </w:rPr>
              <w:t>Hodnet</w:t>
            </w:r>
          </w:p>
        </w:tc>
        <w:tc>
          <w:tcPr>
            <w:tcW w:w="1807" w:type="dxa"/>
          </w:tcPr>
          <w:p w14:paraId="65ACC654" w14:textId="2591024C" w:rsidR="00552E22" w:rsidRPr="002B716E" w:rsidRDefault="00176A3E" w:rsidP="004245F5">
            <w:pPr>
              <w:ind w:left="360"/>
              <w:rPr>
                <w:rFonts w:cs="Arial"/>
                <w:color w:val="0070C0"/>
                <w:sz w:val="20"/>
                <w:szCs w:val="20"/>
              </w:rPr>
            </w:pPr>
            <w:r>
              <w:rPr>
                <w:rFonts w:cs="Arial"/>
                <w:color w:val="0070C0"/>
                <w:sz w:val="20"/>
                <w:szCs w:val="20"/>
              </w:rPr>
              <w:t>Speeding</w:t>
            </w:r>
          </w:p>
        </w:tc>
        <w:tc>
          <w:tcPr>
            <w:tcW w:w="1806" w:type="dxa"/>
            <w:vMerge w:val="restart"/>
          </w:tcPr>
          <w:p w14:paraId="6A7D0513" w14:textId="4EE7DADE" w:rsidR="00552E22" w:rsidRPr="005F5A9B" w:rsidRDefault="00552E22" w:rsidP="004245F5">
            <w:pPr>
              <w:ind w:left="360"/>
              <w:rPr>
                <w:rFonts w:cs="Arial"/>
                <w:b/>
                <w:bCs/>
                <w:color w:val="auto"/>
                <w:sz w:val="20"/>
                <w:szCs w:val="20"/>
              </w:rPr>
            </w:pPr>
            <w:r w:rsidRPr="005F5A9B">
              <w:rPr>
                <w:rFonts w:cs="Arial"/>
                <w:b/>
                <w:bCs/>
                <w:color w:val="auto"/>
                <w:sz w:val="20"/>
                <w:szCs w:val="20"/>
              </w:rPr>
              <w:t>Clive</w:t>
            </w:r>
          </w:p>
        </w:tc>
        <w:tc>
          <w:tcPr>
            <w:tcW w:w="1806" w:type="dxa"/>
          </w:tcPr>
          <w:p w14:paraId="304173EF" w14:textId="70888748" w:rsidR="00552E22" w:rsidRPr="002B716E" w:rsidRDefault="00552E22"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7C0274A8" w14:textId="2BA043D0" w:rsidR="00552E22" w:rsidRPr="005F5A9B" w:rsidRDefault="00552E22" w:rsidP="004245F5">
            <w:pPr>
              <w:ind w:left="360"/>
              <w:rPr>
                <w:rFonts w:cs="Arial"/>
                <w:b/>
                <w:bCs/>
                <w:color w:val="auto"/>
                <w:sz w:val="20"/>
                <w:szCs w:val="20"/>
              </w:rPr>
            </w:pPr>
            <w:r w:rsidRPr="005F5A9B">
              <w:rPr>
                <w:rFonts w:cs="Arial"/>
                <w:b/>
                <w:bCs/>
                <w:color w:val="auto"/>
                <w:sz w:val="20"/>
                <w:szCs w:val="20"/>
              </w:rPr>
              <w:t xml:space="preserve">Ightfield with </w:t>
            </w:r>
            <w:proofErr w:type="spellStart"/>
            <w:r w:rsidRPr="005F5A9B">
              <w:rPr>
                <w:rFonts w:cs="Arial"/>
                <w:b/>
                <w:bCs/>
                <w:color w:val="auto"/>
                <w:sz w:val="20"/>
                <w:szCs w:val="20"/>
              </w:rPr>
              <w:t>Calverhall</w:t>
            </w:r>
            <w:proofErr w:type="spellEnd"/>
          </w:p>
        </w:tc>
        <w:tc>
          <w:tcPr>
            <w:tcW w:w="1806" w:type="dxa"/>
          </w:tcPr>
          <w:p w14:paraId="5A09757C" w14:textId="36132AED" w:rsidR="00552E22" w:rsidRPr="002B716E" w:rsidRDefault="00C011FB" w:rsidP="004245F5">
            <w:pPr>
              <w:ind w:left="360"/>
              <w:rPr>
                <w:rFonts w:cs="Arial"/>
                <w:color w:val="0070C0"/>
                <w:sz w:val="20"/>
                <w:szCs w:val="20"/>
              </w:rPr>
            </w:pPr>
            <w:r>
              <w:rPr>
                <w:rFonts w:cs="Arial"/>
                <w:color w:val="0070C0"/>
                <w:sz w:val="20"/>
                <w:szCs w:val="20"/>
              </w:rPr>
              <w:t>Thefts (Farms)</w:t>
            </w:r>
          </w:p>
        </w:tc>
      </w:tr>
      <w:tr w:rsidR="00552E22" w14:paraId="2C2A24AC" w14:textId="77777777" w:rsidTr="00664BE5">
        <w:trPr>
          <w:trHeight w:val="198"/>
        </w:trPr>
        <w:tc>
          <w:tcPr>
            <w:tcW w:w="1804" w:type="dxa"/>
            <w:vMerge/>
          </w:tcPr>
          <w:p w14:paraId="4AB12C60" w14:textId="77777777" w:rsidR="00552E22" w:rsidRPr="005F5A9B" w:rsidRDefault="00552E22" w:rsidP="004245F5">
            <w:pPr>
              <w:ind w:left="360"/>
              <w:rPr>
                <w:rFonts w:cs="Arial"/>
                <w:b/>
                <w:bCs/>
                <w:color w:val="auto"/>
                <w:sz w:val="20"/>
                <w:szCs w:val="20"/>
              </w:rPr>
            </w:pPr>
          </w:p>
        </w:tc>
        <w:tc>
          <w:tcPr>
            <w:tcW w:w="1807" w:type="dxa"/>
          </w:tcPr>
          <w:p w14:paraId="0A0037D2" w14:textId="31B6D145"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456A17B4" w14:textId="77777777" w:rsidR="00552E22" w:rsidRPr="005F5A9B" w:rsidRDefault="00552E22" w:rsidP="004245F5">
            <w:pPr>
              <w:ind w:left="360"/>
              <w:rPr>
                <w:rFonts w:cs="Arial"/>
                <w:b/>
                <w:bCs/>
                <w:color w:val="auto"/>
                <w:sz w:val="20"/>
                <w:szCs w:val="20"/>
              </w:rPr>
            </w:pPr>
          </w:p>
        </w:tc>
        <w:tc>
          <w:tcPr>
            <w:tcW w:w="1806" w:type="dxa"/>
          </w:tcPr>
          <w:p w14:paraId="121C38DF" w14:textId="39E1A8B0" w:rsidR="00552E22" w:rsidRPr="002B716E" w:rsidRDefault="00E572CB" w:rsidP="004245F5">
            <w:pPr>
              <w:ind w:left="360"/>
              <w:rPr>
                <w:rFonts w:cs="Arial"/>
                <w:color w:val="0070C0"/>
                <w:sz w:val="20"/>
                <w:szCs w:val="20"/>
              </w:rPr>
            </w:pPr>
            <w:r>
              <w:rPr>
                <w:rFonts w:cs="Arial"/>
                <w:color w:val="0070C0"/>
                <w:sz w:val="20"/>
                <w:szCs w:val="20"/>
              </w:rPr>
              <w:t xml:space="preserve">Other </w:t>
            </w:r>
            <w:r w:rsidR="00552E22" w:rsidRPr="002B716E">
              <w:rPr>
                <w:rFonts w:cs="Arial"/>
                <w:color w:val="0070C0"/>
                <w:sz w:val="20"/>
                <w:szCs w:val="20"/>
              </w:rPr>
              <w:t>Traffic offences</w:t>
            </w:r>
          </w:p>
        </w:tc>
        <w:tc>
          <w:tcPr>
            <w:tcW w:w="1806" w:type="dxa"/>
            <w:vMerge/>
          </w:tcPr>
          <w:p w14:paraId="2F57272E" w14:textId="77777777" w:rsidR="00552E22" w:rsidRPr="004245F5" w:rsidRDefault="00552E22" w:rsidP="004245F5">
            <w:pPr>
              <w:ind w:left="360"/>
              <w:rPr>
                <w:rFonts w:cs="Arial"/>
                <w:color w:val="auto"/>
                <w:sz w:val="20"/>
                <w:szCs w:val="20"/>
              </w:rPr>
            </w:pPr>
          </w:p>
        </w:tc>
        <w:tc>
          <w:tcPr>
            <w:tcW w:w="1806" w:type="dxa"/>
          </w:tcPr>
          <w:p w14:paraId="5FBE8CBD" w14:textId="30647D89" w:rsidR="00552E22" w:rsidRPr="002B716E" w:rsidRDefault="00C011FB" w:rsidP="004245F5">
            <w:pPr>
              <w:ind w:left="360"/>
              <w:rPr>
                <w:rFonts w:cs="Arial"/>
                <w:color w:val="0070C0"/>
                <w:sz w:val="20"/>
                <w:szCs w:val="20"/>
              </w:rPr>
            </w:pPr>
            <w:r>
              <w:rPr>
                <w:rFonts w:cs="Arial"/>
                <w:color w:val="0070C0"/>
                <w:sz w:val="20"/>
                <w:szCs w:val="20"/>
              </w:rPr>
              <w:t>ASB</w:t>
            </w:r>
          </w:p>
        </w:tc>
      </w:tr>
      <w:tr w:rsidR="00552E22" w14:paraId="53D016D2" w14:textId="77777777" w:rsidTr="00664BE5">
        <w:trPr>
          <w:trHeight w:val="198"/>
        </w:trPr>
        <w:tc>
          <w:tcPr>
            <w:tcW w:w="1804" w:type="dxa"/>
            <w:vMerge/>
          </w:tcPr>
          <w:p w14:paraId="67CDB78B" w14:textId="77777777" w:rsidR="00552E22" w:rsidRPr="005F5A9B" w:rsidRDefault="00552E22" w:rsidP="004245F5">
            <w:pPr>
              <w:ind w:left="360"/>
              <w:rPr>
                <w:rFonts w:cs="Arial"/>
                <w:b/>
                <w:bCs/>
                <w:color w:val="auto"/>
                <w:sz w:val="20"/>
                <w:szCs w:val="20"/>
              </w:rPr>
            </w:pPr>
          </w:p>
        </w:tc>
        <w:tc>
          <w:tcPr>
            <w:tcW w:w="1807" w:type="dxa"/>
          </w:tcPr>
          <w:p w14:paraId="5A074043" w14:textId="569E4D29"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3393257" w14:textId="77777777" w:rsidR="00552E22" w:rsidRPr="005F5A9B" w:rsidRDefault="00552E22" w:rsidP="004245F5">
            <w:pPr>
              <w:ind w:left="360"/>
              <w:rPr>
                <w:rFonts w:cs="Arial"/>
                <w:b/>
                <w:bCs/>
                <w:color w:val="auto"/>
                <w:sz w:val="20"/>
                <w:szCs w:val="20"/>
              </w:rPr>
            </w:pPr>
          </w:p>
        </w:tc>
        <w:tc>
          <w:tcPr>
            <w:tcW w:w="1806" w:type="dxa"/>
          </w:tcPr>
          <w:p w14:paraId="244D11F1" w14:textId="364630FB" w:rsidR="00552E22" w:rsidRPr="002B716E" w:rsidRDefault="00552E22" w:rsidP="004245F5">
            <w:pPr>
              <w:ind w:left="360"/>
              <w:rPr>
                <w:rFonts w:cs="Arial"/>
                <w:color w:val="0070C0"/>
                <w:sz w:val="20"/>
                <w:szCs w:val="20"/>
              </w:rPr>
            </w:pPr>
            <w:r w:rsidRPr="002B716E">
              <w:rPr>
                <w:rFonts w:cs="Arial"/>
                <w:color w:val="0070C0"/>
                <w:sz w:val="20"/>
                <w:szCs w:val="20"/>
              </w:rPr>
              <w:t>Thefts</w:t>
            </w:r>
            <w:r w:rsidR="00176A3E">
              <w:rPr>
                <w:rFonts w:cs="Arial"/>
                <w:color w:val="0070C0"/>
                <w:sz w:val="20"/>
                <w:szCs w:val="20"/>
              </w:rPr>
              <w:t xml:space="preserve"> (Other)</w:t>
            </w:r>
          </w:p>
        </w:tc>
        <w:tc>
          <w:tcPr>
            <w:tcW w:w="1806" w:type="dxa"/>
            <w:vMerge/>
          </w:tcPr>
          <w:p w14:paraId="28E64E01" w14:textId="77777777" w:rsidR="00552E22" w:rsidRPr="004245F5" w:rsidRDefault="00552E22" w:rsidP="004245F5">
            <w:pPr>
              <w:ind w:left="360"/>
              <w:rPr>
                <w:rFonts w:cs="Arial"/>
                <w:color w:val="auto"/>
                <w:sz w:val="20"/>
                <w:szCs w:val="20"/>
              </w:rPr>
            </w:pPr>
          </w:p>
        </w:tc>
        <w:tc>
          <w:tcPr>
            <w:tcW w:w="1806" w:type="dxa"/>
          </w:tcPr>
          <w:p w14:paraId="3BB61854" w14:textId="4880C5CD" w:rsidR="00552E22" w:rsidRPr="002B716E" w:rsidRDefault="00A3274B" w:rsidP="004245F5">
            <w:pPr>
              <w:ind w:left="360"/>
              <w:rPr>
                <w:rFonts w:cs="Arial"/>
                <w:color w:val="0070C0"/>
                <w:sz w:val="20"/>
                <w:szCs w:val="20"/>
              </w:rPr>
            </w:pPr>
            <w:r>
              <w:rPr>
                <w:rFonts w:cs="Arial"/>
                <w:color w:val="0070C0"/>
                <w:sz w:val="20"/>
                <w:szCs w:val="20"/>
              </w:rPr>
              <w:t>Not provided</w:t>
            </w:r>
          </w:p>
        </w:tc>
      </w:tr>
      <w:tr w:rsidR="007124CE" w14:paraId="7F7E5B9D" w14:textId="77777777" w:rsidTr="00BF44B0">
        <w:trPr>
          <w:trHeight w:val="194"/>
        </w:trPr>
        <w:tc>
          <w:tcPr>
            <w:tcW w:w="1804" w:type="dxa"/>
            <w:vMerge w:val="restart"/>
          </w:tcPr>
          <w:p w14:paraId="5E4C6BBD" w14:textId="795AA77B" w:rsidR="003C7E1A" w:rsidRPr="005F5A9B" w:rsidRDefault="003C7E1A" w:rsidP="004245F5">
            <w:pPr>
              <w:ind w:left="360"/>
              <w:rPr>
                <w:rFonts w:cs="Arial"/>
                <w:b/>
                <w:bCs/>
                <w:color w:val="auto"/>
                <w:sz w:val="20"/>
                <w:szCs w:val="20"/>
              </w:rPr>
            </w:pPr>
            <w:r w:rsidRPr="005F5A9B">
              <w:rPr>
                <w:rFonts w:cs="Arial"/>
                <w:b/>
                <w:bCs/>
                <w:color w:val="auto"/>
                <w:sz w:val="20"/>
                <w:szCs w:val="20"/>
              </w:rPr>
              <w:t>Moreton Say</w:t>
            </w:r>
          </w:p>
        </w:tc>
        <w:tc>
          <w:tcPr>
            <w:tcW w:w="1807" w:type="dxa"/>
          </w:tcPr>
          <w:p w14:paraId="180665C7" w14:textId="0EEB19E8" w:rsidR="003C7E1A" w:rsidRPr="002B716E" w:rsidRDefault="00176A3E" w:rsidP="004245F5">
            <w:pPr>
              <w:ind w:left="360"/>
              <w:rPr>
                <w:rFonts w:cs="Arial"/>
                <w:color w:val="0070C0"/>
                <w:sz w:val="20"/>
                <w:szCs w:val="20"/>
              </w:rPr>
            </w:pPr>
            <w:r>
              <w:rPr>
                <w:rFonts w:cs="Arial"/>
                <w:color w:val="0070C0"/>
                <w:sz w:val="20"/>
                <w:szCs w:val="20"/>
              </w:rPr>
              <w:t>Thefts (Farms)</w:t>
            </w:r>
          </w:p>
        </w:tc>
        <w:tc>
          <w:tcPr>
            <w:tcW w:w="1806" w:type="dxa"/>
            <w:vMerge w:val="restart"/>
          </w:tcPr>
          <w:p w14:paraId="2C5611B2" w14:textId="3BA22788"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Grinshill</w:t>
            </w:r>
            <w:proofErr w:type="spellEnd"/>
          </w:p>
        </w:tc>
        <w:tc>
          <w:tcPr>
            <w:tcW w:w="1806" w:type="dxa"/>
          </w:tcPr>
          <w:p w14:paraId="487B3E43" w14:textId="343CC12B" w:rsidR="003C7E1A" w:rsidRPr="002B716E" w:rsidRDefault="00E572CB" w:rsidP="004245F5">
            <w:pPr>
              <w:ind w:left="360"/>
              <w:rPr>
                <w:rFonts w:cs="Arial"/>
                <w:color w:val="0070C0"/>
                <w:sz w:val="20"/>
                <w:szCs w:val="20"/>
              </w:rPr>
            </w:pPr>
            <w:r>
              <w:rPr>
                <w:rFonts w:cs="Arial"/>
                <w:color w:val="0070C0"/>
                <w:sz w:val="20"/>
                <w:szCs w:val="20"/>
              </w:rPr>
              <w:t>Speeding</w:t>
            </w:r>
          </w:p>
        </w:tc>
        <w:tc>
          <w:tcPr>
            <w:tcW w:w="3612" w:type="dxa"/>
            <w:gridSpan w:val="2"/>
            <w:vMerge w:val="restart"/>
          </w:tcPr>
          <w:p w14:paraId="3B10684E" w14:textId="77777777" w:rsidR="003C7E1A" w:rsidRPr="004245F5" w:rsidRDefault="003C7E1A" w:rsidP="004245F5">
            <w:pPr>
              <w:ind w:left="360"/>
              <w:rPr>
                <w:rFonts w:cs="Arial"/>
                <w:color w:val="auto"/>
                <w:sz w:val="20"/>
                <w:szCs w:val="20"/>
              </w:rPr>
            </w:pPr>
          </w:p>
        </w:tc>
      </w:tr>
      <w:tr w:rsidR="007124CE" w14:paraId="400E1F93" w14:textId="77777777" w:rsidTr="00BF44B0">
        <w:trPr>
          <w:trHeight w:val="193"/>
        </w:trPr>
        <w:tc>
          <w:tcPr>
            <w:tcW w:w="1804" w:type="dxa"/>
            <w:vMerge/>
          </w:tcPr>
          <w:p w14:paraId="1CDEB2BC" w14:textId="77777777" w:rsidR="003C7E1A" w:rsidRPr="005F5A9B" w:rsidRDefault="003C7E1A" w:rsidP="004245F5">
            <w:pPr>
              <w:ind w:left="360"/>
              <w:rPr>
                <w:rFonts w:cs="Arial"/>
                <w:b/>
                <w:bCs/>
                <w:color w:val="auto"/>
                <w:sz w:val="20"/>
                <w:szCs w:val="20"/>
              </w:rPr>
            </w:pPr>
          </w:p>
        </w:tc>
        <w:tc>
          <w:tcPr>
            <w:tcW w:w="1807" w:type="dxa"/>
          </w:tcPr>
          <w:p w14:paraId="267BA7AC" w14:textId="12A2EA7F" w:rsidR="003C7E1A" w:rsidRPr="002B716E" w:rsidRDefault="00176A3E" w:rsidP="004245F5">
            <w:pPr>
              <w:ind w:left="360"/>
              <w:rPr>
                <w:rFonts w:cs="Arial"/>
                <w:color w:val="0070C0"/>
                <w:sz w:val="20"/>
                <w:szCs w:val="20"/>
              </w:rPr>
            </w:pPr>
            <w:r>
              <w:rPr>
                <w:rFonts w:cs="Arial"/>
                <w:color w:val="0070C0"/>
                <w:sz w:val="20"/>
                <w:szCs w:val="20"/>
              </w:rPr>
              <w:t>ASD</w:t>
            </w:r>
          </w:p>
        </w:tc>
        <w:tc>
          <w:tcPr>
            <w:tcW w:w="1806" w:type="dxa"/>
            <w:vMerge/>
          </w:tcPr>
          <w:p w14:paraId="70DC2EFF" w14:textId="77777777" w:rsidR="003C7E1A" w:rsidRPr="005F5A9B" w:rsidRDefault="003C7E1A" w:rsidP="004245F5">
            <w:pPr>
              <w:ind w:left="360"/>
              <w:rPr>
                <w:rFonts w:cs="Arial"/>
                <w:b/>
                <w:bCs/>
                <w:color w:val="auto"/>
                <w:sz w:val="20"/>
                <w:szCs w:val="20"/>
              </w:rPr>
            </w:pPr>
          </w:p>
        </w:tc>
        <w:tc>
          <w:tcPr>
            <w:tcW w:w="1806" w:type="dxa"/>
          </w:tcPr>
          <w:p w14:paraId="4A03F1B6" w14:textId="0DAE2B77" w:rsidR="003C7E1A" w:rsidRPr="002B716E" w:rsidRDefault="00E572CB" w:rsidP="004245F5">
            <w:pPr>
              <w:ind w:left="360"/>
              <w:rPr>
                <w:rFonts w:cs="Arial"/>
                <w:color w:val="0070C0"/>
                <w:sz w:val="20"/>
                <w:szCs w:val="20"/>
              </w:rPr>
            </w:pPr>
            <w:r>
              <w:rPr>
                <w:rFonts w:cs="Arial"/>
                <w:color w:val="0070C0"/>
                <w:sz w:val="20"/>
                <w:szCs w:val="20"/>
              </w:rPr>
              <w:t>Wildlife Crime</w:t>
            </w:r>
          </w:p>
        </w:tc>
        <w:tc>
          <w:tcPr>
            <w:tcW w:w="3612" w:type="dxa"/>
            <w:gridSpan w:val="2"/>
            <w:vMerge/>
          </w:tcPr>
          <w:p w14:paraId="145C9D60" w14:textId="77777777" w:rsidR="003C7E1A" w:rsidRPr="004245F5" w:rsidRDefault="003C7E1A" w:rsidP="004245F5">
            <w:pPr>
              <w:ind w:left="360"/>
              <w:rPr>
                <w:rFonts w:cs="Arial"/>
                <w:color w:val="auto"/>
                <w:sz w:val="20"/>
                <w:szCs w:val="20"/>
              </w:rPr>
            </w:pPr>
          </w:p>
        </w:tc>
      </w:tr>
      <w:tr w:rsidR="007124CE" w14:paraId="47F3E263" w14:textId="77777777" w:rsidTr="00BF44B0">
        <w:trPr>
          <w:trHeight w:val="193"/>
        </w:trPr>
        <w:tc>
          <w:tcPr>
            <w:tcW w:w="1804" w:type="dxa"/>
            <w:vMerge/>
          </w:tcPr>
          <w:p w14:paraId="78DE30FA" w14:textId="77777777" w:rsidR="003C7E1A" w:rsidRPr="005F5A9B" w:rsidRDefault="003C7E1A" w:rsidP="004245F5">
            <w:pPr>
              <w:ind w:left="360"/>
              <w:rPr>
                <w:rFonts w:cs="Arial"/>
                <w:b/>
                <w:bCs/>
                <w:color w:val="auto"/>
                <w:sz w:val="20"/>
                <w:szCs w:val="20"/>
              </w:rPr>
            </w:pPr>
          </w:p>
        </w:tc>
        <w:tc>
          <w:tcPr>
            <w:tcW w:w="1807" w:type="dxa"/>
          </w:tcPr>
          <w:p w14:paraId="7F09DA35" w14:textId="01DBCEF3" w:rsidR="003C7E1A" w:rsidRPr="002B716E" w:rsidRDefault="00176A3E" w:rsidP="004245F5">
            <w:pPr>
              <w:ind w:left="360"/>
              <w:rPr>
                <w:rFonts w:cs="Arial"/>
                <w:color w:val="0070C0"/>
                <w:sz w:val="20"/>
                <w:szCs w:val="20"/>
              </w:rPr>
            </w:pPr>
            <w:r>
              <w:rPr>
                <w:rFonts w:cs="Arial"/>
                <w:color w:val="0070C0"/>
                <w:sz w:val="20"/>
                <w:szCs w:val="20"/>
              </w:rPr>
              <w:t>Speeding</w:t>
            </w:r>
          </w:p>
        </w:tc>
        <w:tc>
          <w:tcPr>
            <w:tcW w:w="1806" w:type="dxa"/>
            <w:vMerge/>
          </w:tcPr>
          <w:p w14:paraId="380518F8" w14:textId="77777777" w:rsidR="003C7E1A" w:rsidRPr="005F5A9B" w:rsidRDefault="003C7E1A" w:rsidP="004245F5">
            <w:pPr>
              <w:ind w:left="360"/>
              <w:rPr>
                <w:rFonts w:cs="Arial"/>
                <w:b/>
                <w:bCs/>
                <w:color w:val="auto"/>
                <w:sz w:val="20"/>
                <w:szCs w:val="20"/>
              </w:rPr>
            </w:pPr>
          </w:p>
        </w:tc>
        <w:tc>
          <w:tcPr>
            <w:tcW w:w="1806" w:type="dxa"/>
          </w:tcPr>
          <w:p w14:paraId="369BA35B" w14:textId="27C9B3B3" w:rsidR="003C7E1A" w:rsidRPr="002B716E" w:rsidRDefault="00E572CB" w:rsidP="004245F5">
            <w:pPr>
              <w:ind w:left="360"/>
              <w:rPr>
                <w:rFonts w:cs="Arial"/>
                <w:color w:val="0070C0"/>
                <w:sz w:val="20"/>
                <w:szCs w:val="20"/>
              </w:rPr>
            </w:pPr>
            <w:r>
              <w:rPr>
                <w:rFonts w:cs="Arial"/>
                <w:color w:val="0070C0"/>
                <w:sz w:val="20"/>
                <w:szCs w:val="20"/>
              </w:rPr>
              <w:t>Thefts (Other)</w:t>
            </w:r>
          </w:p>
        </w:tc>
        <w:tc>
          <w:tcPr>
            <w:tcW w:w="3612" w:type="dxa"/>
            <w:gridSpan w:val="2"/>
            <w:vMerge/>
          </w:tcPr>
          <w:p w14:paraId="0BD6BBEB" w14:textId="77777777" w:rsidR="003C7E1A" w:rsidRPr="004245F5" w:rsidRDefault="003C7E1A" w:rsidP="004245F5">
            <w:pPr>
              <w:ind w:left="360"/>
              <w:rPr>
                <w:rFonts w:cs="Arial"/>
                <w:color w:val="auto"/>
                <w:sz w:val="20"/>
                <w:szCs w:val="20"/>
              </w:rPr>
            </w:pPr>
          </w:p>
        </w:tc>
      </w:tr>
      <w:tr w:rsidR="007124CE" w14:paraId="60CF80EE" w14:textId="77777777" w:rsidTr="003C7E1A">
        <w:trPr>
          <w:trHeight w:val="338"/>
        </w:trPr>
        <w:tc>
          <w:tcPr>
            <w:tcW w:w="1804" w:type="dxa"/>
            <w:vMerge w:val="restart"/>
          </w:tcPr>
          <w:p w14:paraId="1B8BA6AC"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Norton In Hales</w:t>
            </w:r>
          </w:p>
          <w:p w14:paraId="42FE9269" w14:textId="77777777" w:rsidR="002248A7" w:rsidRPr="005F5A9B" w:rsidRDefault="002248A7" w:rsidP="004245F5">
            <w:pPr>
              <w:rPr>
                <w:rFonts w:cs="Arial"/>
                <w:b/>
                <w:bCs/>
                <w:color w:val="auto"/>
                <w:sz w:val="20"/>
                <w:szCs w:val="20"/>
              </w:rPr>
            </w:pPr>
          </w:p>
          <w:p w14:paraId="2A5ACF5F" w14:textId="77777777" w:rsidR="002248A7" w:rsidRPr="005F5A9B" w:rsidRDefault="002248A7" w:rsidP="004245F5">
            <w:pPr>
              <w:rPr>
                <w:rFonts w:cs="Arial"/>
                <w:b/>
                <w:bCs/>
                <w:color w:val="auto"/>
                <w:sz w:val="20"/>
                <w:szCs w:val="20"/>
              </w:rPr>
            </w:pPr>
          </w:p>
          <w:p w14:paraId="73525E43" w14:textId="7B4CF7B8" w:rsidR="002248A7" w:rsidRPr="005F5A9B" w:rsidRDefault="002248A7" w:rsidP="004245F5">
            <w:pPr>
              <w:rPr>
                <w:rFonts w:cs="Arial"/>
                <w:b/>
                <w:bCs/>
                <w:color w:val="auto"/>
                <w:sz w:val="20"/>
                <w:szCs w:val="20"/>
              </w:rPr>
            </w:pPr>
          </w:p>
        </w:tc>
        <w:tc>
          <w:tcPr>
            <w:tcW w:w="1807" w:type="dxa"/>
          </w:tcPr>
          <w:p w14:paraId="2D8D89BA" w14:textId="097FFDDB"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095D99B9" w14:textId="02436D9E"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Myddle</w:t>
            </w:r>
            <w:proofErr w:type="spellEnd"/>
            <w:r w:rsidRPr="005F5A9B">
              <w:rPr>
                <w:rFonts w:cs="Arial"/>
                <w:b/>
                <w:bCs/>
                <w:color w:val="auto"/>
                <w:sz w:val="20"/>
                <w:szCs w:val="20"/>
              </w:rPr>
              <w:t>, Broughton &amp; Harmer Hill</w:t>
            </w:r>
          </w:p>
        </w:tc>
        <w:tc>
          <w:tcPr>
            <w:tcW w:w="1806" w:type="dxa"/>
          </w:tcPr>
          <w:p w14:paraId="29E9696E" w14:textId="117D37D5"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3612" w:type="dxa"/>
            <w:gridSpan w:val="2"/>
            <w:vMerge w:val="restart"/>
          </w:tcPr>
          <w:p w14:paraId="7A7E7806" w14:textId="77777777" w:rsidR="003C7E1A" w:rsidRPr="004245F5" w:rsidRDefault="003C7E1A" w:rsidP="004245F5">
            <w:pPr>
              <w:ind w:left="360"/>
              <w:rPr>
                <w:rFonts w:cs="Arial"/>
                <w:color w:val="auto"/>
                <w:sz w:val="20"/>
                <w:szCs w:val="20"/>
              </w:rPr>
            </w:pPr>
          </w:p>
        </w:tc>
      </w:tr>
      <w:tr w:rsidR="007124CE" w14:paraId="6F3D7765" w14:textId="77777777" w:rsidTr="00BF44B0">
        <w:trPr>
          <w:trHeight w:val="336"/>
        </w:trPr>
        <w:tc>
          <w:tcPr>
            <w:tcW w:w="1804" w:type="dxa"/>
            <w:vMerge/>
          </w:tcPr>
          <w:p w14:paraId="37C4F972" w14:textId="77777777" w:rsidR="003C7E1A" w:rsidRPr="004245F5" w:rsidRDefault="003C7E1A" w:rsidP="004245F5">
            <w:pPr>
              <w:ind w:left="360"/>
              <w:rPr>
                <w:rFonts w:cs="Arial"/>
                <w:color w:val="auto"/>
                <w:sz w:val="20"/>
                <w:szCs w:val="20"/>
              </w:rPr>
            </w:pPr>
          </w:p>
        </w:tc>
        <w:tc>
          <w:tcPr>
            <w:tcW w:w="1807" w:type="dxa"/>
          </w:tcPr>
          <w:p w14:paraId="1AA2642E" w14:textId="560053EE"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2EA036A" w14:textId="77777777" w:rsidR="003C7E1A" w:rsidRPr="005F5A9B" w:rsidRDefault="003C7E1A" w:rsidP="004245F5">
            <w:pPr>
              <w:ind w:left="360"/>
              <w:rPr>
                <w:rFonts w:cs="Arial"/>
                <w:b/>
                <w:bCs/>
                <w:color w:val="auto"/>
                <w:sz w:val="20"/>
                <w:szCs w:val="20"/>
              </w:rPr>
            </w:pPr>
          </w:p>
        </w:tc>
        <w:tc>
          <w:tcPr>
            <w:tcW w:w="1806" w:type="dxa"/>
          </w:tcPr>
          <w:p w14:paraId="4691D705" w14:textId="4E211562" w:rsidR="003C7E1A" w:rsidRPr="002B716E" w:rsidRDefault="00E86601" w:rsidP="004245F5">
            <w:pPr>
              <w:ind w:left="360"/>
              <w:rPr>
                <w:rFonts w:cs="Arial"/>
                <w:color w:val="0070C0"/>
                <w:sz w:val="20"/>
                <w:szCs w:val="20"/>
              </w:rPr>
            </w:pPr>
            <w:r w:rsidRPr="002B716E">
              <w:rPr>
                <w:rFonts w:cs="Arial"/>
                <w:color w:val="0070C0"/>
                <w:sz w:val="20"/>
                <w:szCs w:val="20"/>
              </w:rPr>
              <w:t>Criminal Damage</w:t>
            </w:r>
          </w:p>
        </w:tc>
        <w:tc>
          <w:tcPr>
            <w:tcW w:w="3612" w:type="dxa"/>
            <w:gridSpan w:val="2"/>
            <w:vMerge/>
          </w:tcPr>
          <w:p w14:paraId="63F2A8AA" w14:textId="77777777" w:rsidR="003C7E1A" w:rsidRPr="004245F5" w:rsidRDefault="003C7E1A" w:rsidP="004245F5">
            <w:pPr>
              <w:ind w:left="360"/>
              <w:rPr>
                <w:rFonts w:cs="Arial"/>
                <w:color w:val="auto"/>
                <w:sz w:val="20"/>
                <w:szCs w:val="20"/>
              </w:rPr>
            </w:pPr>
          </w:p>
        </w:tc>
      </w:tr>
      <w:tr w:rsidR="007124CE" w14:paraId="4B6D9ADC" w14:textId="77777777" w:rsidTr="00BF44B0">
        <w:trPr>
          <w:trHeight w:val="336"/>
        </w:trPr>
        <w:tc>
          <w:tcPr>
            <w:tcW w:w="1804" w:type="dxa"/>
            <w:vMerge/>
          </w:tcPr>
          <w:p w14:paraId="241A3E47" w14:textId="77777777" w:rsidR="003C7E1A" w:rsidRPr="004245F5" w:rsidRDefault="003C7E1A" w:rsidP="004245F5">
            <w:pPr>
              <w:ind w:left="360"/>
              <w:rPr>
                <w:rFonts w:cs="Arial"/>
                <w:color w:val="auto"/>
                <w:sz w:val="20"/>
                <w:szCs w:val="20"/>
              </w:rPr>
            </w:pPr>
          </w:p>
        </w:tc>
        <w:tc>
          <w:tcPr>
            <w:tcW w:w="1807" w:type="dxa"/>
          </w:tcPr>
          <w:p w14:paraId="1DD3E284" w14:textId="552ECDDA"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4A5A8AF" w14:textId="77777777" w:rsidR="003C7E1A" w:rsidRPr="005F5A9B" w:rsidRDefault="003C7E1A" w:rsidP="004245F5">
            <w:pPr>
              <w:ind w:left="360"/>
              <w:rPr>
                <w:rFonts w:cs="Arial"/>
                <w:b/>
                <w:bCs/>
                <w:color w:val="auto"/>
                <w:sz w:val="20"/>
                <w:szCs w:val="20"/>
              </w:rPr>
            </w:pPr>
          </w:p>
        </w:tc>
        <w:tc>
          <w:tcPr>
            <w:tcW w:w="1806" w:type="dxa"/>
          </w:tcPr>
          <w:p w14:paraId="42452D65" w14:textId="4216622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72EB6423" w14:textId="77777777" w:rsidR="003C7E1A" w:rsidRPr="004245F5" w:rsidRDefault="003C7E1A" w:rsidP="004245F5">
            <w:pPr>
              <w:ind w:left="360"/>
              <w:rPr>
                <w:rFonts w:cs="Arial"/>
                <w:color w:val="auto"/>
                <w:sz w:val="20"/>
                <w:szCs w:val="20"/>
              </w:rPr>
            </w:pPr>
          </w:p>
        </w:tc>
      </w:tr>
      <w:tr w:rsidR="007124CE" w14:paraId="67936B37" w14:textId="77777777" w:rsidTr="003C7E1A">
        <w:trPr>
          <w:trHeight w:val="338"/>
        </w:trPr>
        <w:tc>
          <w:tcPr>
            <w:tcW w:w="1804" w:type="dxa"/>
            <w:vMerge w:val="restart"/>
          </w:tcPr>
          <w:p w14:paraId="7B1C6888" w14:textId="2DE0BE03" w:rsidR="003C7E1A" w:rsidRPr="005F5A9B" w:rsidRDefault="003C7E1A" w:rsidP="004245F5">
            <w:pPr>
              <w:ind w:left="360"/>
              <w:rPr>
                <w:rFonts w:cs="Arial"/>
                <w:b/>
                <w:bCs/>
                <w:color w:val="auto"/>
                <w:sz w:val="20"/>
                <w:szCs w:val="20"/>
              </w:rPr>
            </w:pPr>
            <w:r w:rsidRPr="005F5A9B">
              <w:rPr>
                <w:rFonts w:cs="Arial"/>
                <w:b/>
                <w:bCs/>
                <w:color w:val="auto"/>
                <w:sz w:val="20"/>
                <w:szCs w:val="20"/>
              </w:rPr>
              <w:lastRenderedPageBreak/>
              <w:t>Stanton Upon Hine Heath</w:t>
            </w:r>
          </w:p>
        </w:tc>
        <w:tc>
          <w:tcPr>
            <w:tcW w:w="1807" w:type="dxa"/>
          </w:tcPr>
          <w:p w14:paraId="0BE323EB" w14:textId="70F65FE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val="restart"/>
          </w:tcPr>
          <w:p w14:paraId="23E5A140" w14:textId="184B6DC3"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Lee </w:t>
            </w:r>
            <w:proofErr w:type="spellStart"/>
            <w:r w:rsidRPr="005F5A9B">
              <w:rPr>
                <w:rFonts w:cs="Arial"/>
                <w:b/>
                <w:bCs/>
                <w:color w:val="auto"/>
                <w:sz w:val="20"/>
                <w:szCs w:val="20"/>
              </w:rPr>
              <w:t>Brockhurst</w:t>
            </w:r>
            <w:proofErr w:type="spellEnd"/>
          </w:p>
        </w:tc>
        <w:tc>
          <w:tcPr>
            <w:tcW w:w="1806" w:type="dxa"/>
          </w:tcPr>
          <w:p w14:paraId="3B67D48A" w14:textId="7501E83F" w:rsidR="003C7E1A" w:rsidRPr="002B716E" w:rsidRDefault="00E86601" w:rsidP="004245F5">
            <w:pPr>
              <w:ind w:left="360"/>
              <w:rPr>
                <w:rFonts w:cs="Arial"/>
                <w:color w:val="0070C0"/>
                <w:sz w:val="20"/>
                <w:szCs w:val="20"/>
              </w:rPr>
            </w:pPr>
            <w:r w:rsidRPr="002B716E">
              <w:rPr>
                <w:rFonts w:cs="Arial"/>
                <w:color w:val="0070C0"/>
                <w:sz w:val="20"/>
                <w:szCs w:val="20"/>
              </w:rPr>
              <w:t>Farm thefts</w:t>
            </w:r>
          </w:p>
        </w:tc>
        <w:tc>
          <w:tcPr>
            <w:tcW w:w="3612" w:type="dxa"/>
            <w:gridSpan w:val="2"/>
            <w:vMerge w:val="restart"/>
          </w:tcPr>
          <w:p w14:paraId="19518621" w14:textId="77777777" w:rsidR="003C7E1A" w:rsidRPr="004245F5" w:rsidRDefault="003C7E1A" w:rsidP="004245F5">
            <w:pPr>
              <w:ind w:left="360"/>
              <w:rPr>
                <w:rFonts w:cs="Arial"/>
                <w:color w:val="auto"/>
                <w:sz w:val="20"/>
                <w:szCs w:val="20"/>
              </w:rPr>
            </w:pPr>
          </w:p>
        </w:tc>
      </w:tr>
      <w:tr w:rsidR="007124CE" w14:paraId="60F0FE05" w14:textId="77777777" w:rsidTr="00BF44B0">
        <w:trPr>
          <w:trHeight w:val="336"/>
        </w:trPr>
        <w:tc>
          <w:tcPr>
            <w:tcW w:w="1804" w:type="dxa"/>
            <w:vMerge/>
          </w:tcPr>
          <w:p w14:paraId="58A83ED0" w14:textId="77777777" w:rsidR="003C7E1A" w:rsidRPr="005F5A9B" w:rsidRDefault="003C7E1A" w:rsidP="004245F5">
            <w:pPr>
              <w:ind w:left="360"/>
              <w:rPr>
                <w:rFonts w:cs="Arial"/>
                <w:b/>
                <w:bCs/>
                <w:color w:val="auto"/>
                <w:sz w:val="20"/>
                <w:szCs w:val="20"/>
              </w:rPr>
            </w:pPr>
          </w:p>
        </w:tc>
        <w:tc>
          <w:tcPr>
            <w:tcW w:w="1807" w:type="dxa"/>
          </w:tcPr>
          <w:p w14:paraId="497EA70D" w14:textId="42CBBB29" w:rsidR="003C7E1A" w:rsidRPr="002B716E" w:rsidRDefault="008B69AB" w:rsidP="004245F5">
            <w:pPr>
              <w:ind w:left="360"/>
              <w:rPr>
                <w:rFonts w:cs="Arial"/>
                <w:color w:val="0070C0"/>
                <w:sz w:val="20"/>
                <w:szCs w:val="20"/>
              </w:rPr>
            </w:pPr>
            <w:r>
              <w:rPr>
                <w:rFonts w:cs="Arial"/>
                <w:color w:val="0070C0"/>
                <w:sz w:val="20"/>
                <w:szCs w:val="20"/>
              </w:rPr>
              <w:t>Thefts (Farm)</w:t>
            </w:r>
          </w:p>
        </w:tc>
        <w:tc>
          <w:tcPr>
            <w:tcW w:w="1806" w:type="dxa"/>
            <w:vMerge/>
          </w:tcPr>
          <w:p w14:paraId="1ADB705F" w14:textId="77777777" w:rsidR="003C7E1A" w:rsidRPr="004245F5" w:rsidRDefault="003C7E1A" w:rsidP="004245F5">
            <w:pPr>
              <w:ind w:left="360"/>
              <w:rPr>
                <w:rFonts w:cs="Arial"/>
                <w:color w:val="auto"/>
                <w:sz w:val="20"/>
                <w:szCs w:val="20"/>
              </w:rPr>
            </w:pPr>
          </w:p>
        </w:tc>
        <w:tc>
          <w:tcPr>
            <w:tcW w:w="1806" w:type="dxa"/>
          </w:tcPr>
          <w:p w14:paraId="6F72AD66" w14:textId="2FAC9D8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1D73076F" w14:textId="77777777" w:rsidR="003C7E1A" w:rsidRPr="004245F5" w:rsidRDefault="003C7E1A" w:rsidP="004245F5">
            <w:pPr>
              <w:ind w:left="360"/>
              <w:rPr>
                <w:rFonts w:cs="Arial"/>
                <w:color w:val="auto"/>
                <w:sz w:val="20"/>
                <w:szCs w:val="20"/>
              </w:rPr>
            </w:pPr>
          </w:p>
        </w:tc>
      </w:tr>
      <w:tr w:rsidR="007124CE" w14:paraId="058FC0CE" w14:textId="77777777" w:rsidTr="00BF44B0">
        <w:trPr>
          <w:trHeight w:val="336"/>
        </w:trPr>
        <w:tc>
          <w:tcPr>
            <w:tcW w:w="1804" w:type="dxa"/>
            <w:vMerge/>
          </w:tcPr>
          <w:p w14:paraId="184DF7B6" w14:textId="77777777" w:rsidR="003C7E1A" w:rsidRPr="005F5A9B" w:rsidRDefault="003C7E1A" w:rsidP="004245F5">
            <w:pPr>
              <w:ind w:left="360"/>
              <w:rPr>
                <w:rFonts w:cs="Arial"/>
                <w:b/>
                <w:bCs/>
                <w:color w:val="auto"/>
                <w:sz w:val="20"/>
                <w:szCs w:val="20"/>
              </w:rPr>
            </w:pPr>
          </w:p>
        </w:tc>
        <w:tc>
          <w:tcPr>
            <w:tcW w:w="1807" w:type="dxa"/>
          </w:tcPr>
          <w:p w14:paraId="0224B832" w14:textId="3F6A58E6" w:rsidR="003C7E1A" w:rsidRPr="002B716E" w:rsidRDefault="007124CE" w:rsidP="00126680">
            <w:pPr>
              <w:ind w:left="360"/>
              <w:rPr>
                <w:rFonts w:cs="Arial"/>
                <w:color w:val="0070C0"/>
                <w:sz w:val="20"/>
                <w:szCs w:val="20"/>
              </w:rPr>
            </w:pPr>
            <w:r w:rsidRPr="002B716E">
              <w:rPr>
                <w:rFonts w:cs="Arial"/>
                <w:color w:val="0070C0"/>
                <w:sz w:val="20"/>
                <w:szCs w:val="20"/>
              </w:rPr>
              <w:t>Not provided</w:t>
            </w:r>
          </w:p>
        </w:tc>
        <w:tc>
          <w:tcPr>
            <w:tcW w:w="1806" w:type="dxa"/>
            <w:vMerge/>
          </w:tcPr>
          <w:p w14:paraId="55BAF6AF" w14:textId="77777777" w:rsidR="003C7E1A" w:rsidRPr="00126680" w:rsidRDefault="003C7E1A" w:rsidP="00126680">
            <w:pPr>
              <w:ind w:left="360"/>
              <w:rPr>
                <w:rFonts w:cs="Arial"/>
                <w:color w:val="auto"/>
                <w:sz w:val="20"/>
                <w:szCs w:val="20"/>
              </w:rPr>
            </w:pPr>
          </w:p>
        </w:tc>
        <w:tc>
          <w:tcPr>
            <w:tcW w:w="1806" w:type="dxa"/>
          </w:tcPr>
          <w:p w14:paraId="00966AFA" w14:textId="04AC82A5" w:rsidR="003C7E1A" w:rsidRPr="002B716E" w:rsidRDefault="008B69AB" w:rsidP="00126680">
            <w:pPr>
              <w:ind w:left="360"/>
              <w:rPr>
                <w:rFonts w:cs="Arial"/>
                <w:color w:val="0070C0"/>
                <w:sz w:val="20"/>
                <w:szCs w:val="20"/>
              </w:rPr>
            </w:pPr>
            <w:r>
              <w:rPr>
                <w:rFonts w:cs="Arial"/>
                <w:color w:val="0070C0"/>
                <w:sz w:val="20"/>
                <w:szCs w:val="20"/>
              </w:rPr>
              <w:t xml:space="preserve">Other </w:t>
            </w:r>
            <w:r w:rsidR="00E86601" w:rsidRPr="002B716E">
              <w:rPr>
                <w:rFonts w:cs="Arial"/>
                <w:color w:val="0070C0"/>
                <w:sz w:val="20"/>
                <w:szCs w:val="20"/>
              </w:rPr>
              <w:t xml:space="preserve">Traffic </w:t>
            </w:r>
            <w:r>
              <w:rPr>
                <w:rFonts w:cs="Arial"/>
                <w:color w:val="0070C0"/>
                <w:sz w:val="20"/>
                <w:szCs w:val="20"/>
              </w:rPr>
              <w:t>O</w:t>
            </w:r>
            <w:r w:rsidR="00E86601" w:rsidRPr="002B716E">
              <w:rPr>
                <w:rFonts w:cs="Arial"/>
                <w:color w:val="0070C0"/>
                <w:sz w:val="20"/>
                <w:szCs w:val="20"/>
              </w:rPr>
              <w:t>ffences</w:t>
            </w:r>
          </w:p>
        </w:tc>
        <w:tc>
          <w:tcPr>
            <w:tcW w:w="3612" w:type="dxa"/>
            <w:gridSpan w:val="2"/>
            <w:vMerge/>
          </w:tcPr>
          <w:p w14:paraId="2592A34E" w14:textId="77777777" w:rsidR="003C7E1A" w:rsidRPr="004245F5" w:rsidRDefault="003C7E1A" w:rsidP="004245F5">
            <w:pPr>
              <w:ind w:left="360"/>
              <w:rPr>
                <w:rFonts w:cs="Arial"/>
                <w:color w:val="auto"/>
                <w:sz w:val="20"/>
                <w:szCs w:val="20"/>
              </w:rPr>
            </w:pPr>
          </w:p>
        </w:tc>
      </w:tr>
      <w:tr w:rsidR="007124CE" w14:paraId="5C068FDB" w14:textId="77777777" w:rsidTr="003C7E1A">
        <w:trPr>
          <w:trHeight w:val="338"/>
        </w:trPr>
        <w:tc>
          <w:tcPr>
            <w:tcW w:w="1804" w:type="dxa"/>
            <w:vMerge w:val="restart"/>
          </w:tcPr>
          <w:p w14:paraId="60E7BA1D" w14:textId="64ECFB3D" w:rsidR="003C7E1A" w:rsidRPr="005F5A9B" w:rsidRDefault="003C7E1A" w:rsidP="004245F5">
            <w:pPr>
              <w:ind w:left="360"/>
              <w:rPr>
                <w:rFonts w:cs="Arial"/>
                <w:b/>
                <w:bCs/>
                <w:color w:val="auto"/>
                <w:sz w:val="20"/>
                <w:szCs w:val="20"/>
              </w:rPr>
            </w:pPr>
            <w:r w:rsidRPr="005F5A9B">
              <w:rPr>
                <w:rFonts w:cs="Arial"/>
                <w:b/>
                <w:bCs/>
                <w:color w:val="auto"/>
                <w:sz w:val="20"/>
                <w:szCs w:val="20"/>
              </w:rPr>
              <w:t>Stoke On Tern</w:t>
            </w:r>
          </w:p>
        </w:tc>
        <w:tc>
          <w:tcPr>
            <w:tcW w:w="1807" w:type="dxa"/>
          </w:tcPr>
          <w:p w14:paraId="34DBDB4E" w14:textId="28708A4F" w:rsidR="003C7E1A" w:rsidRPr="002B716E" w:rsidRDefault="00A43132" w:rsidP="00126680">
            <w:pPr>
              <w:ind w:left="360"/>
              <w:rPr>
                <w:rFonts w:cs="Arial"/>
                <w:color w:val="0070C0"/>
                <w:sz w:val="20"/>
                <w:szCs w:val="20"/>
              </w:rPr>
            </w:pPr>
            <w:r>
              <w:rPr>
                <w:rFonts w:cs="Arial"/>
                <w:color w:val="0070C0"/>
                <w:sz w:val="20"/>
                <w:szCs w:val="20"/>
              </w:rPr>
              <w:t>Speeding</w:t>
            </w:r>
          </w:p>
        </w:tc>
        <w:tc>
          <w:tcPr>
            <w:tcW w:w="1806" w:type="dxa"/>
            <w:vMerge w:val="restart"/>
          </w:tcPr>
          <w:p w14:paraId="717900F8" w14:textId="0C4E5D1B" w:rsidR="003C7E1A" w:rsidRPr="005F5A9B" w:rsidRDefault="003C7E1A" w:rsidP="00126680">
            <w:pPr>
              <w:ind w:left="360"/>
              <w:rPr>
                <w:rFonts w:cs="Arial"/>
                <w:b/>
                <w:bCs/>
                <w:color w:val="auto"/>
                <w:sz w:val="20"/>
                <w:szCs w:val="20"/>
              </w:rPr>
            </w:pPr>
            <w:proofErr w:type="spellStart"/>
            <w:r w:rsidRPr="005F5A9B">
              <w:rPr>
                <w:rFonts w:cs="Arial"/>
                <w:b/>
                <w:bCs/>
                <w:color w:val="auto"/>
                <w:sz w:val="20"/>
                <w:szCs w:val="20"/>
              </w:rPr>
              <w:t>Loppington</w:t>
            </w:r>
            <w:proofErr w:type="spellEnd"/>
          </w:p>
        </w:tc>
        <w:tc>
          <w:tcPr>
            <w:tcW w:w="1806" w:type="dxa"/>
          </w:tcPr>
          <w:p w14:paraId="2932E098" w14:textId="77777777" w:rsidR="004245F5" w:rsidRPr="002B716E" w:rsidRDefault="004245F5" w:rsidP="00126680">
            <w:pPr>
              <w:ind w:left="360"/>
              <w:rPr>
                <w:rFonts w:cs="Arial"/>
                <w:color w:val="0070C0"/>
                <w:sz w:val="20"/>
                <w:szCs w:val="20"/>
              </w:rPr>
            </w:pPr>
          </w:p>
          <w:p w14:paraId="4A272ECB" w14:textId="52BFF550"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val="restart"/>
          </w:tcPr>
          <w:p w14:paraId="5C3AEF98" w14:textId="77777777" w:rsidR="003C7E1A" w:rsidRPr="004245F5" w:rsidRDefault="003C7E1A" w:rsidP="004245F5">
            <w:pPr>
              <w:ind w:left="360"/>
              <w:rPr>
                <w:rFonts w:cs="Arial"/>
                <w:color w:val="auto"/>
                <w:sz w:val="20"/>
                <w:szCs w:val="20"/>
              </w:rPr>
            </w:pPr>
          </w:p>
        </w:tc>
      </w:tr>
      <w:tr w:rsidR="007124CE" w14:paraId="5C1B1129" w14:textId="77777777" w:rsidTr="00BF44B0">
        <w:trPr>
          <w:trHeight w:val="336"/>
        </w:trPr>
        <w:tc>
          <w:tcPr>
            <w:tcW w:w="1804" w:type="dxa"/>
            <w:vMerge/>
          </w:tcPr>
          <w:p w14:paraId="11619C7D" w14:textId="77777777" w:rsidR="003C7E1A" w:rsidRPr="004245F5" w:rsidRDefault="003C7E1A" w:rsidP="004245F5">
            <w:pPr>
              <w:ind w:left="360"/>
              <w:rPr>
                <w:rFonts w:cs="Arial"/>
                <w:color w:val="auto"/>
                <w:sz w:val="20"/>
                <w:szCs w:val="20"/>
              </w:rPr>
            </w:pPr>
          </w:p>
        </w:tc>
        <w:tc>
          <w:tcPr>
            <w:tcW w:w="1807" w:type="dxa"/>
          </w:tcPr>
          <w:p w14:paraId="68BD1F61" w14:textId="16BA111D" w:rsidR="003C7E1A" w:rsidRPr="002B716E" w:rsidRDefault="00A43132" w:rsidP="00126680">
            <w:pPr>
              <w:ind w:left="360"/>
              <w:rPr>
                <w:rFonts w:cs="Arial"/>
                <w:color w:val="0070C0"/>
                <w:sz w:val="20"/>
                <w:szCs w:val="20"/>
              </w:rPr>
            </w:pPr>
            <w:r>
              <w:rPr>
                <w:rFonts w:cs="Arial"/>
                <w:color w:val="0070C0"/>
                <w:sz w:val="20"/>
                <w:szCs w:val="20"/>
              </w:rPr>
              <w:t>Thefts (Farms)</w:t>
            </w:r>
          </w:p>
        </w:tc>
        <w:tc>
          <w:tcPr>
            <w:tcW w:w="1806" w:type="dxa"/>
            <w:vMerge/>
          </w:tcPr>
          <w:p w14:paraId="3A69C061" w14:textId="77777777" w:rsidR="003C7E1A" w:rsidRPr="00126680" w:rsidRDefault="003C7E1A" w:rsidP="00126680">
            <w:pPr>
              <w:ind w:left="360"/>
              <w:rPr>
                <w:rFonts w:cs="Arial"/>
                <w:color w:val="auto"/>
                <w:sz w:val="20"/>
                <w:szCs w:val="20"/>
              </w:rPr>
            </w:pPr>
          </w:p>
        </w:tc>
        <w:tc>
          <w:tcPr>
            <w:tcW w:w="1806" w:type="dxa"/>
          </w:tcPr>
          <w:p w14:paraId="0606118C" w14:textId="64383EE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31DBE633" w14:textId="77777777" w:rsidR="003C7E1A" w:rsidRPr="004245F5" w:rsidRDefault="003C7E1A" w:rsidP="004245F5">
            <w:pPr>
              <w:ind w:left="360"/>
              <w:rPr>
                <w:rFonts w:cs="Arial"/>
                <w:color w:val="auto"/>
                <w:sz w:val="20"/>
                <w:szCs w:val="20"/>
              </w:rPr>
            </w:pPr>
          </w:p>
        </w:tc>
      </w:tr>
      <w:tr w:rsidR="007124CE" w14:paraId="3E89A750" w14:textId="77777777" w:rsidTr="00BF44B0">
        <w:trPr>
          <w:trHeight w:val="336"/>
        </w:trPr>
        <w:tc>
          <w:tcPr>
            <w:tcW w:w="1804" w:type="dxa"/>
            <w:vMerge/>
          </w:tcPr>
          <w:p w14:paraId="156E3B8C" w14:textId="77777777" w:rsidR="003C7E1A" w:rsidRPr="004245F5" w:rsidRDefault="003C7E1A" w:rsidP="004245F5">
            <w:pPr>
              <w:ind w:left="360"/>
              <w:rPr>
                <w:rFonts w:cs="Arial"/>
                <w:color w:val="auto"/>
                <w:sz w:val="20"/>
                <w:szCs w:val="20"/>
              </w:rPr>
            </w:pPr>
          </w:p>
        </w:tc>
        <w:tc>
          <w:tcPr>
            <w:tcW w:w="1807" w:type="dxa"/>
          </w:tcPr>
          <w:p w14:paraId="40EF21AE" w14:textId="084338AF" w:rsidR="003C7E1A" w:rsidRPr="002B716E" w:rsidRDefault="00A43132" w:rsidP="00126680">
            <w:pPr>
              <w:ind w:left="360"/>
              <w:rPr>
                <w:rFonts w:cs="Arial"/>
                <w:color w:val="0070C0"/>
                <w:sz w:val="20"/>
                <w:szCs w:val="20"/>
              </w:rPr>
            </w:pPr>
            <w:r>
              <w:rPr>
                <w:rFonts w:cs="Arial"/>
                <w:color w:val="0070C0"/>
                <w:sz w:val="20"/>
                <w:szCs w:val="20"/>
              </w:rPr>
              <w:t>Wildlife Crime</w:t>
            </w:r>
          </w:p>
        </w:tc>
        <w:tc>
          <w:tcPr>
            <w:tcW w:w="1806" w:type="dxa"/>
            <w:vMerge/>
          </w:tcPr>
          <w:p w14:paraId="30EBF66A" w14:textId="77777777" w:rsidR="003C7E1A" w:rsidRPr="00126680" w:rsidRDefault="003C7E1A" w:rsidP="00126680">
            <w:pPr>
              <w:ind w:left="360"/>
              <w:rPr>
                <w:rFonts w:cs="Arial"/>
                <w:color w:val="auto"/>
                <w:sz w:val="20"/>
                <w:szCs w:val="20"/>
              </w:rPr>
            </w:pPr>
          </w:p>
        </w:tc>
        <w:tc>
          <w:tcPr>
            <w:tcW w:w="1806" w:type="dxa"/>
          </w:tcPr>
          <w:p w14:paraId="6759110E" w14:textId="586ABE3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5EF02A0A" w14:textId="77777777" w:rsidR="003C7E1A" w:rsidRPr="004245F5" w:rsidRDefault="003C7E1A" w:rsidP="004245F5">
            <w:pPr>
              <w:ind w:left="360"/>
              <w:rPr>
                <w:rFonts w:cs="Arial"/>
                <w:color w:val="auto"/>
                <w:sz w:val="20"/>
                <w:szCs w:val="20"/>
              </w:rPr>
            </w:pPr>
          </w:p>
        </w:tc>
      </w:tr>
      <w:tr w:rsidR="007124CE" w14:paraId="5224490C" w14:textId="77777777" w:rsidTr="002C6594">
        <w:trPr>
          <w:trHeight w:val="338"/>
        </w:trPr>
        <w:tc>
          <w:tcPr>
            <w:tcW w:w="1804" w:type="dxa"/>
            <w:vMerge w:val="restart"/>
          </w:tcPr>
          <w:p w14:paraId="319DA471" w14:textId="23B91410" w:rsidR="003C7E1A" w:rsidRPr="005F5A9B" w:rsidRDefault="003C7E1A" w:rsidP="004245F5">
            <w:pPr>
              <w:ind w:left="360"/>
              <w:rPr>
                <w:rFonts w:cs="Arial"/>
                <w:b/>
                <w:bCs/>
                <w:color w:val="auto"/>
                <w:sz w:val="20"/>
                <w:szCs w:val="20"/>
              </w:rPr>
            </w:pPr>
            <w:r w:rsidRPr="005F5A9B">
              <w:rPr>
                <w:rFonts w:cs="Arial"/>
                <w:b/>
                <w:bCs/>
                <w:color w:val="auto"/>
                <w:sz w:val="20"/>
                <w:szCs w:val="20"/>
              </w:rPr>
              <w:t>Sutton Upon Tern</w:t>
            </w:r>
          </w:p>
        </w:tc>
        <w:tc>
          <w:tcPr>
            <w:tcW w:w="1807" w:type="dxa"/>
          </w:tcPr>
          <w:p w14:paraId="07BA4152" w14:textId="59CD88FD" w:rsidR="003C7E1A" w:rsidRPr="002B716E" w:rsidRDefault="00A43132" w:rsidP="004245F5">
            <w:pPr>
              <w:ind w:left="360"/>
              <w:rPr>
                <w:rFonts w:cs="Arial"/>
                <w:color w:val="0070C0"/>
                <w:sz w:val="20"/>
                <w:szCs w:val="20"/>
              </w:rPr>
            </w:pPr>
            <w:r>
              <w:rPr>
                <w:rFonts w:cs="Arial"/>
                <w:color w:val="0070C0"/>
                <w:sz w:val="20"/>
                <w:szCs w:val="20"/>
              </w:rPr>
              <w:t>Speeding</w:t>
            </w:r>
          </w:p>
        </w:tc>
        <w:tc>
          <w:tcPr>
            <w:tcW w:w="3612" w:type="dxa"/>
            <w:gridSpan w:val="2"/>
            <w:vMerge w:val="restart"/>
          </w:tcPr>
          <w:p w14:paraId="3A9F9820" w14:textId="77777777" w:rsidR="003C7E1A" w:rsidRPr="004245F5" w:rsidRDefault="003C7E1A" w:rsidP="004245F5">
            <w:pPr>
              <w:ind w:left="360"/>
              <w:rPr>
                <w:rFonts w:cs="Arial"/>
                <w:color w:val="auto"/>
                <w:sz w:val="20"/>
                <w:szCs w:val="20"/>
              </w:rPr>
            </w:pPr>
          </w:p>
        </w:tc>
        <w:tc>
          <w:tcPr>
            <w:tcW w:w="3612" w:type="dxa"/>
            <w:gridSpan w:val="2"/>
            <w:vMerge w:val="restart"/>
          </w:tcPr>
          <w:p w14:paraId="179BE170" w14:textId="77777777" w:rsidR="003C7E1A" w:rsidRPr="004245F5" w:rsidRDefault="003C7E1A" w:rsidP="004245F5">
            <w:pPr>
              <w:ind w:left="360"/>
              <w:rPr>
                <w:rFonts w:cs="Arial"/>
                <w:color w:val="auto"/>
                <w:sz w:val="20"/>
                <w:szCs w:val="20"/>
              </w:rPr>
            </w:pPr>
          </w:p>
        </w:tc>
      </w:tr>
      <w:tr w:rsidR="007124CE" w14:paraId="667608AC" w14:textId="77777777" w:rsidTr="002C6594">
        <w:trPr>
          <w:trHeight w:val="336"/>
        </w:trPr>
        <w:tc>
          <w:tcPr>
            <w:tcW w:w="1804" w:type="dxa"/>
            <w:vMerge/>
          </w:tcPr>
          <w:p w14:paraId="3AB6C563" w14:textId="77777777" w:rsidR="003C7E1A" w:rsidRPr="005F5A9B" w:rsidRDefault="003C7E1A" w:rsidP="004245F5">
            <w:pPr>
              <w:ind w:left="360"/>
              <w:rPr>
                <w:rFonts w:cs="Arial"/>
                <w:b/>
                <w:bCs/>
                <w:color w:val="auto"/>
                <w:sz w:val="20"/>
                <w:szCs w:val="20"/>
              </w:rPr>
            </w:pPr>
          </w:p>
        </w:tc>
        <w:tc>
          <w:tcPr>
            <w:tcW w:w="1807" w:type="dxa"/>
          </w:tcPr>
          <w:p w14:paraId="10BF41C8" w14:textId="180CF79B" w:rsidR="003C7E1A" w:rsidRPr="002B716E" w:rsidRDefault="00A43132" w:rsidP="004245F5">
            <w:pPr>
              <w:ind w:left="360"/>
              <w:rPr>
                <w:rFonts w:cs="Arial"/>
                <w:color w:val="0070C0"/>
                <w:sz w:val="20"/>
                <w:szCs w:val="20"/>
              </w:rPr>
            </w:pPr>
            <w:r>
              <w:rPr>
                <w:rFonts w:cs="Arial"/>
                <w:color w:val="0070C0"/>
                <w:sz w:val="20"/>
                <w:szCs w:val="20"/>
              </w:rPr>
              <w:t>Thefts (Farms)</w:t>
            </w:r>
          </w:p>
        </w:tc>
        <w:tc>
          <w:tcPr>
            <w:tcW w:w="3612" w:type="dxa"/>
            <w:gridSpan w:val="2"/>
            <w:vMerge/>
          </w:tcPr>
          <w:p w14:paraId="281BE532" w14:textId="77777777" w:rsidR="003C7E1A" w:rsidRPr="004245F5" w:rsidRDefault="003C7E1A" w:rsidP="004245F5">
            <w:pPr>
              <w:ind w:left="360"/>
              <w:rPr>
                <w:rFonts w:cs="Arial"/>
                <w:color w:val="auto"/>
                <w:sz w:val="20"/>
                <w:szCs w:val="20"/>
              </w:rPr>
            </w:pPr>
          </w:p>
        </w:tc>
        <w:tc>
          <w:tcPr>
            <w:tcW w:w="3612" w:type="dxa"/>
            <w:gridSpan w:val="2"/>
            <w:vMerge/>
          </w:tcPr>
          <w:p w14:paraId="51348242" w14:textId="77777777" w:rsidR="003C7E1A" w:rsidRPr="004245F5" w:rsidRDefault="003C7E1A" w:rsidP="004245F5">
            <w:pPr>
              <w:ind w:left="360"/>
              <w:rPr>
                <w:rFonts w:cs="Arial"/>
                <w:color w:val="auto"/>
                <w:sz w:val="20"/>
                <w:szCs w:val="20"/>
              </w:rPr>
            </w:pPr>
          </w:p>
        </w:tc>
      </w:tr>
      <w:tr w:rsidR="007124CE" w14:paraId="7F83EE68" w14:textId="77777777" w:rsidTr="002C6594">
        <w:trPr>
          <w:trHeight w:val="336"/>
        </w:trPr>
        <w:tc>
          <w:tcPr>
            <w:tcW w:w="1804" w:type="dxa"/>
            <w:vMerge/>
          </w:tcPr>
          <w:p w14:paraId="5937A180" w14:textId="77777777" w:rsidR="003C7E1A" w:rsidRPr="005F5A9B" w:rsidRDefault="003C7E1A" w:rsidP="004245F5">
            <w:pPr>
              <w:ind w:left="360"/>
              <w:rPr>
                <w:rFonts w:cs="Arial"/>
                <w:b/>
                <w:bCs/>
                <w:color w:val="auto"/>
                <w:sz w:val="20"/>
                <w:szCs w:val="20"/>
              </w:rPr>
            </w:pPr>
          </w:p>
        </w:tc>
        <w:tc>
          <w:tcPr>
            <w:tcW w:w="1807" w:type="dxa"/>
          </w:tcPr>
          <w:p w14:paraId="463B7E5F" w14:textId="531895D0" w:rsidR="003C7E1A" w:rsidRPr="002B716E" w:rsidRDefault="00A43132" w:rsidP="004245F5">
            <w:pPr>
              <w:ind w:left="360"/>
              <w:rPr>
                <w:rFonts w:cs="Arial"/>
                <w:color w:val="0070C0"/>
                <w:sz w:val="20"/>
                <w:szCs w:val="20"/>
              </w:rPr>
            </w:pPr>
            <w:r>
              <w:rPr>
                <w:rFonts w:cs="Arial"/>
                <w:color w:val="0070C0"/>
                <w:sz w:val="20"/>
                <w:szCs w:val="20"/>
              </w:rPr>
              <w:t>Thefts (Commercial)</w:t>
            </w:r>
          </w:p>
        </w:tc>
        <w:tc>
          <w:tcPr>
            <w:tcW w:w="3612" w:type="dxa"/>
            <w:gridSpan w:val="2"/>
            <w:vMerge/>
          </w:tcPr>
          <w:p w14:paraId="0B56015B" w14:textId="77777777" w:rsidR="003C7E1A" w:rsidRPr="004245F5" w:rsidRDefault="003C7E1A" w:rsidP="004245F5">
            <w:pPr>
              <w:ind w:left="360"/>
              <w:rPr>
                <w:rFonts w:cs="Arial"/>
                <w:color w:val="auto"/>
                <w:sz w:val="20"/>
                <w:szCs w:val="20"/>
              </w:rPr>
            </w:pPr>
          </w:p>
        </w:tc>
        <w:tc>
          <w:tcPr>
            <w:tcW w:w="3612" w:type="dxa"/>
            <w:gridSpan w:val="2"/>
            <w:vMerge/>
          </w:tcPr>
          <w:p w14:paraId="7D7EAB70" w14:textId="77777777" w:rsidR="003C7E1A" w:rsidRPr="004245F5" w:rsidRDefault="003C7E1A" w:rsidP="004245F5">
            <w:pPr>
              <w:ind w:left="360"/>
              <w:rPr>
                <w:rFonts w:cs="Arial"/>
                <w:color w:val="auto"/>
                <w:sz w:val="20"/>
                <w:szCs w:val="20"/>
              </w:rPr>
            </w:pPr>
          </w:p>
        </w:tc>
      </w:tr>
      <w:tr w:rsidR="007124CE" w14:paraId="3B924E59" w14:textId="77777777" w:rsidTr="007C6A8A">
        <w:trPr>
          <w:trHeight w:val="338"/>
        </w:trPr>
        <w:tc>
          <w:tcPr>
            <w:tcW w:w="1804" w:type="dxa"/>
            <w:vMerge w:val="restart"/>
          </w:tcPr>
          <w:p w14:paraId="0AFCBF4A" w14:textId="248FFD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Woore</w:t>
            </w:r>
            <w:proofErr w:type="spellEnd"/>
          </w:p>
        </w:tc>
        <w:tc>
          <w:tcPr>
            <w:tcW w:w="1807" w:type="dxa"/>
          </w:tcPr>
          <w:p w14:paraId="1D432831" w14:textId="2E8C137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3612" w:type="dxa"/>
            <w:gridSpan w:val="2"/>
            <w:vMerge w:val="restart"/>
          </w:tcPr>
          <w:p w14:paraId="52B98BA7" w14:textId="77777777" w:rsidR="003C7E1A" w:rsidRPr="004245F5" w:rsidRDefault="003C7E1A" w:rsidP="004245F5">
            <w:pPr>
              <w:ind w:left="360"/>
              <w:rPr>
                <w:rFonts w:cs="Arial"/>
                <w:color w:val="auto"/>
                <w:sz w:val="20"/>
                <w:szCs w:val="20"/>
              </w:rPr>
            </w:pPr>
          </w:p>
        </w:tc>
        <w:tc>
          <w:tcPr>
            <w:tcW w:w="3612" w:type="dxa"/>
            <w:gridSpan w:val="2"/>
            <w:vMerge w:val="restart"/>
          </w:tcPr>
          <w:p w14:paraId="332F6068" w14:textId="77777777" w:rsidR="003C7E1A" w:rsidRPr="004245F5" w:rsidRDefault="003C7E1A" w:rsidP="004245F5">
            <w:pPr>
              <w:ind w:left="360"/>
              <w:rPr>
                <w:rFonts w:cs="Arial"/>
                <w:color w:val="auto"/>
                <w:sz w:val="20"/>
                <w:szCs w:val="20"/>
              </w:rPr>
            </w:pPr>
          </w:p>
        </w:tc>
      </w:tr>
      <w:tr w:rsidR="007124CE" w14:paraId="33263DD7" w14:textId="77777777" w:rsidTr="007C6A8A">
        <w:trPr>
          <w:trHeight w:val="336"/>
        </w:trPr>
        <w:tc>
          <w:tcPr>
            <w:tcW w:w="1804" w:type="dxa"/>
            <w:vMerge/>
          </w:tcPr>
          <w:p w14:paraId="0F9293F4" w14:textId="77777777" w:rsidR="003C7E1A" w:rsidRPr="005F5A9B" w:rsidRDefault="003C7E1A" w:rsidP="004245F5">
            <w:pPr>
              <w:ind w:left="360"/>
              <w:rPr>
                <w:rFonts w:cs="Arial"/>
                <w:b/>
                <w:bCs/>
                <w:color w:val="auto"/>
                <w:sz w:val="20"/>
                <w:szCs w:val="20"/>
              </w:rPr>
            </w:pPr>
          </w:p>
        </w:tc>
        <w:tc>
          <w:tcPr>
            <w:tcW w:w="1807" w:type="dxa"/>
          </w:tcPr>
          <w:p w14:paraId="0542B742" w14:textId="1D49EF1F" w:rsidR="003C7E1A" w:rsidRPr="002B716E" w:rsidRDefault="007124CE" w:rsidP="004245F5">
            <w:pPr>
              <w:ind w:left="360"/>
              <w:rPr>
                <w:rFonts w:cs="Arial"/>
                <w:color w:val="0070C0"/>
                <w:sz w:val="20"/>
                <w:szCs w:val="20"/>
              </w:rPr>
            </w:pPr>
            <w:r w:rsidRPr="002B716E">
              <w:rPr>
                <w:rFonts w:cs="Arial"/>
                <w:color w:val="0070C0"/>
                <w:sz w:val="20"/>
                <w:szCs w:val="20"/>
              </w:rPr>
              <w:t>Farm thef</w:t>
            </w:r>
            <w:r w:rsidR="008B51AB" w:rsidRPr="002B716E">
              <w:rPr>
                <w:rFonts w:cs="Arial"/>
                <w:color w:val="0070C0"/>
                <w:sz w:val="20"/>
                <w:szCs w:val="20"/>
              </w:rPr>
              <w:t>ts</w:t>
            </w:r>
          </w:p>
        </w:tc>
        <w:tc>
          <w:tcPr>
            <w:tcW w:w="3612" w:type="dxa"/>
            <w:gridSpan w:val="2"/>
            <w:vMerge/>
          </w:tcPr>
          <w:p w14:paraId="39730FB7" w14:textId="77777777" w:rsidR="003C7E1A" w:rsidRPr="004245F5" w:rsidRDefault="003C7E1A" w:rsidP="004245F5">
            <w:pPr>
              <w:ind w:left="360"/>
              <w:rPr>
                <w:rFonts w:cs="Arial"/>
                <w:color w:val="auto"/>
                <w:sz w:val="20"/>
                <w:szCs w:val="20"/>
              </w:rPr>
            </w:pPr>
          </w:p>
        </w:tc>
        <w:tc>
          <w:tcPr>
            <w:tcW w:w="3612" w:type="dxa"/>
            <w:gridSpan w:val="2"/>
            <w:vMerge/>
          </w:tcPr>
          <w:p w14:paraId="0E2EC41D" w14:textId="77777777" w:rsidR="003C7E1A" w:rsidRPr="004245F5" w:rsidRDefault="003C7E1A" w:rsidP="004245F5">
            <w:pPr>
              <w:ind w:left="360"/>
              <w:rPr>
                <w:rFonts w:cs="Arial"/>
                <w:color w:val="auto"/>
                <w:sz w:val="20"/>
                <w:szCs w:val="20"/>
              </w:rPr>
            </w:pPr>
          </w:p>
        </w:tc>
      </w:tr>
      <w:tr w:rsidR="007124CE" w14:paraId="72C6F40E" w14:textId="77777777" w:rsidTr="007C6A8A">
        <w:trPr>
          <w:trHeight w:val="336"/>
        </w:trPr>
        <w:tc>
          <w:tcPr>
            <w:tcW w:w="1804" w:type="dxa"/>
            <w:vMerge/>
          </w:tcPr>
          <w:p w14:paraId="5D1F2883" w14:textId="77777777" w:rsidR="003C7E1A" w:rsidRPr="005F5A9B" w:rsidRDefault="003C7E1A" w:rsidP="004245F5">
            <w:pPr>
              <w:ind w:left="360"/>
              <w:rPr>
                <w:rFonts w:cs="Arial"/>
                <w:b/>
                <w:bCs/>
                <w:color w:val="auto"/>
                <w:sz w:val="20"/>
                <w:szCs w:val="20"/>
              </w:rPr>
            </w:pPr>
          </w:p>
        </w:tc>
        <w:tc>
          <w:tcPr>
            <w:tcW w:w="1807" w:type="dxa"/>
          </w:tcPr>
          <w:p w14:paraId="0F620767" w14:textId="5D9F12CA"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3612" w:type="dxa"/>
            <w:gridSpan w:val="2"/>
            <w:vMerge/>
          </w:tcPr>
          <w:p w14:paraId="4FF76072" w14:textId="77777777" w:rsidR="003C7E1A" w:rsidRPr="004245F5" w:rsidRDefault="003C7E1A" w:rsidP="004245F5">
            <w:pPr>
              <w:ind w:left="360"/>
              <w:rPr>
                <w:rFonts w:cs="Arial"/>
                <w:color w:val="auto"/>
                <w:sz w:val="20"/>
                <w:szCs w:val="20"/>
              </w:rPr>
            </w:pPr>
          </w:p>
        </w:tc>
        <w:tc>
          <w:tcPr>
            <w:tcW w:w="3612" w:type="dxa"/>
            <w:gridSpan w:val="2"/>
            <w:vMerge/>
          </w:tcPr>
          <w:p w14:paraId="603BD77E" w14:textId="77777777" w:rsidR="003C7E1A" w:rsidRPr="004245F5" w:rsidRDefault="003C7E1A" w:rsidP="004245F5">
            <w:pPr>
              <w:ind w:left="360"/>
              <w:rPr>
                <w:rFonts w:cs="Arial"/>
                <w:color w:val="auto"/>
                <w:sz w:val="20"/>
                <w:szCs w:val="20"/>
              </w:rPr>
            </w:pPr>
          </w:p>
        </w:tc>
      </w:tr>
      <w:tr w:rsidR="007124CE" w14:paraId="3BA92F6A" w14:textId="77777777" w:rsidTr="0097531A">
        <w:trPr>
          <w:trHeight w:val="338"/>
        </w:trPr>
        <w:tc>
          <w:tcPr>
            <w:tcW w:w="1804" w:type="dxa"/>
            <w:vMerge w:val="restart"/>
          </w:tcPr>
          <w:p w14:paraId="23A8C759" w14:textId="6D28A03B"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Childs </w:t>
            </w:r>
            <w:proofErr w:type="spellStart"/>
            <w:r w:rsidRPr="005F5A9B">
              <w:rPr>
                <w:rFonts w:cs="Arial"/>
                <w:b/>
                <w:bCs/>
                <w:color w:val="auto"/>
                <w:sz w:val="20"/>
                <w:szCs w:val="20"/>
              </w:rPr>
              <w:t>Ercall</w:t>
            </w:r>
            <w:proofErr w:type="spellEnd"/>
          </w:p>
        </w:tc>
        <w:tc>
          <w:tcPr>
            <w:tcW w:w="1807" w:type="dxa"/>
          </w:tcPr>
          <w:p w14:paraId="1CF46E23" w14:textId="7207B372" w:rsidR="003C7E1A" w:rsidRPr="002B716E" w:rsidRDefault="00EF5668" w:rsidP="004245F5">
            <w:pPr>
              <w:ind w:left="360"/>
              <w:rPr>
                <w:rFonts w:cs="Arial"/>
                <w:color w:val="0070C0"/>
                <w:sz w:val="20"/>
                <w:szCs w:val="20"/>
              </w:rPr>
            </w:pPr>
            <w:r>
              <w:rPr>
                <w:rFonts w:cs="Arial"/>
                <w:color w:val="0070C0"/>
                <w:sz w:val="20"/>
                <w:szCs w:val="20"/>
              </w:rPr>
              <w:t>Speed</w:t>
            </w:r>
          </w:p>
        </w:tc>
        <w:tc>
          <w:tcPr>
            <w:tcW w:w="3612" w:type="dxa"/>
            <w:gridSpan w:val="2"/>
            <w:vMerge w:val="restart"/>
          </w:tcPr>
          <w:p w14:paraId="5EB0C572" w14:textId="77777777" w:rsidR="003C7E1A" w:rsidRPr="004245F5" w:rsidRDefault="003C7E1A" w:rsidP="004245F5">
            <w:pPr>
              <w:ind w:left="360"/>
              <w:rPr>
                <w:rFonts w:cs="Arial"/>
                <w:color w:val="auto"/>
                <w:sz w:val="20"/>
                <w:szCs w:val="20"/>
              </w:rPr>
            </w:pPr>
          </w:p>
        </w:tc>
        <w:tc>
          <w:tcPr>
            <w:tcW w:w="3612" w:type="dxa"/>
            <w:gridSpan w:val="2"/>
            <w:vMerge w:val="restart"/>
          </w:tcPr>
          <w:p w14:paraId="3E93802E" w14:textId="77777777" w:rsidR="003C7E1A" w:rsidRPr="004245F5" w:rsidRDefault="003C7E1A" w:rsidP="004245F5">
            <w:pPr>
              <w:ind w:left="360"/>
              <w:rPr>
                <w:rFonts w:cs="Arial"/>
                <w:color w:val="auto"/>
                <w:sz w:val="20"/>
                <w:szCs w:val="20"/>
              </w:rPr>
            </w:pPr>
          </w:p>
        </w:tc>
      </w:tr>
      <w:tr w:rsidR="007124CE" w14:paraId="65655EC0" w14:textId="77777777" w:rsidTr="0097531A">
        <w:trPr>
          <w:trHeight w:val="336"/>
        </w:trPr>
        <w:tc>
          <w:tcPr>
            <w:tcW w:w="1804" w:type="dxa"/>
            <w:vMerge/>
          </w:tcPr>
          <w:p w14:paraId="2B929227" w14:textId="77777777" w:rsidR="003C7E1A" w:rsidRPr="005F5A9B" w:rsidRDefault="003C7E1A" w:rsidP="004245F5">
            <w:pPr>
              <w:ind w:left="360"/>
              <w:rPr>
                <w:rFonts w:cs="Arial"/>
                <w:b/>
                <w:bCs/>
                <w:color w:val="auto"/>
                <w:sz w:val="20"/>
                <w:szCs w:val="20"/>
              </w:rPr>
            </w:pPr>
          </w:p>
        </w:tc>
        <w:tc>
          <w:tcPr>
            <w:tcW w:w="1807" w:type="dxa"/>
          </w:tcPr>
          <w:p w14:paraId="30FD9FD6" w14:textId="005C2981" w:rsidR="003C7E1A" w:rsidRPr="002B716E" w:rsidRDefault="00EF5668" w:rsidP="004245F5">
            <w:pPr>
              <w:ind w:left="360"/>
              <w:rPr>
                <w:rFonts w:cs="Arial"/>
                <w:color w:val="0070C0"/>
                <w:sz w:val="20"/>
                <w:szCs w:val="20"/>
              </w:rPr>
            </w:pPr>
            <w:r>
              <w:rPr>
                <w:rFonts w:cs="Arial"/>
                <w:color w:val="0070C0"/>
                <w:sz w:val="20"/>
                <w:szCs w:val="20"/>
              </w:rPr>
              <w:t>Thefts (Farm)</w:t>
            </w:r>
          </w:p>
        </w:tc>
        <w:tc>
          <w:tcPr>
            <w:tcW w:w="3612" w:type="dxa"/>
            <w:gridSpan w:val="2"/>
            <w:vMerge/>
          </w:tcPr>
          <w:p w14:paraId="7AA659B3" w14:textId="77777777" w:rsidR="003C7E1A" w:rsidRPr="004245F5" w:rsidRDefault="003C7E1A" w:rsidP="004245F5">
            <w:pPr>
              <w:ind w:left="360"/>
              <w:rPr>
                <w:rFonts w:cs="Arial"/>
                <w:color w:val="auto"/>
                <w:sz w:val="20"/>
                <w:szCs w:val="20"/>
              </w:rPr>
            </w:pPr>
          </w:p>
        </w:tc>
        <w:tc>
          <w:tcPr>
            <w:tcW w:w="3612" w:type="dxa"/>
            <w:gridSpan w:val="2"/>
            <w:vMerge/>
          </w:tcPr>
          <w:p w14:paraId="5ACC299D" w14:textId="77777777" w:rsidR="003C7E1A" w:rsidRPr="004245F5" w:rsidRDefault="003C7E1A" w:rsidP="004245F5">
            <w:pPr>
              <w:ind w:left="360"/>
              <w:rPr>
                <w:rFonts w:cs="Arial"/>
                <w:color w:val="auto"/>
                <w:sz w:val="20"/>
                <w:szCs w:val="20"/>
              </w:rPr>
            </w:pPr>
          </w:p>
        </w:tc>
      </w:tr>
      <w:tr w:rsidR="007124CE" w14:paraId="4B125EAD" w14:textId="77777777" w:rsidTr="0097531A">
        <w:trPr>
          <w:trHeight w:val="336"/>
        </w:trPr>
        <w:tc>
          <w:tcPr>
            <w:tcW w:w="1804" w:type="dxa"/>
            <w:vMerge/>
          </w:tcPr>
          <w:p w14:paraId="7CF0C91B" w14:textId="77777777" w:rsidR="003C7E1A" w:rsidRPr="005F5A9B" w:rsidRDefault="003C7E1A" w:rsidP="004245F5">
            <w:pPr>
              <w:ind w:left="360"/>
              <w:rPr>
                <w:rFonts w:cs="Arial"/>
                <w:b/>
                <w:bCs/>
                <w:color w:val="auto"/>
                <w:sz w:val="20"/>
                <w:szCs w:val="20"/>
              </w:rPr>
            </w:pPr>
          </w:p>
        </w:tc>
        <w:tc>
          <w:tcPr>
            <w:tcW w:w="1807" w:type="dxa"/>
          </w:tcPr>
          <w:p w14:paraId="3C601D73" w14:textId="576FBD32" w:rsidR="003C7E1A" w:rsidRPr="002B716E" w:rsidRDefault="00EF5668" w:rsidP="004245F5">
            <w:pPr>
              <w:ind w:left="360"/>
              <w:rPr>
                <w:rFonts w:cs="Arial"/>
                <w:color w:val="0070C0"/>
                <w:sz w:val="20"/>
                <w:szCs w:val="20"/>
              </w:rPr>
            </w:pPr>
            <w:r>
              <w:rPr>
                <w:rFonts w:cs="Arial"/>
                <w:color w:val="0070C0"/>
                <w:sz w:val="20"/>
                <w:szCs w:val="20"/>
              </w:rPr>
              <w:t>ASD</w:t>
            </w:r>
          </w:p>
        </w:tc>
        <w:tc>
          <w:tcPr>
            <w:tcW w:w="3612" w:type="dxa"/>
            <w:gridSpan w:val="2"/>
            <w:vMerge/>
          </w:tcPr>
          <w:p w14:paraId="6BB9A8F3" w14:textId="77777777" w:rsidR="003C7E1A" w:rsidRPr="004245F5" w:rsidRDefault="003C7E1A" w:rsidP="004245F5">
            <w:pPr>
              <w:ind w:left="360"/>
              <w:rPr>
                <w:rFonts w:cs="Arial"/>
                <w:color w:val="auto"/>
                <w:sz w:val="20"/>
                <w:szCs w:val="20"/>
              </w:rPr>
            </w:pPr>
          </w:p>
        </w:tc>
        <w:tc>
          <w:tcPr>
            <w:tcW w:w="3612" w:type="dxa"/>
            <w:gridSpan w:val="2"/>
            <w:vMerge/>
          </w:tcPr>
          <w:p w14:paraId="4C935435" w14:textId="77777777" w:rsidR="003C7E1A" w:rsidRPr="004245F5" w:rsidRDefault="003C7E1A" w:rsidP="004245F5">
            <w:pPr>
              <w:ind w:left="360"/>
              <w:rPr>
                <w:rFonts w:cs="Arial"/>
                <w:color w:val="auto"/>
                <w:sz w:val="20"/>
                <w:szCs w:val="20"/>
              </w:rPr>
            </w:pPr>
          </w:p>
        </w:tc>
      </w:tr>
      <w:tr w:rsidR="007124CE" w14:paraId="23D12089" w14:textId="77777777" w:rsidTr="00CF3E06">
        <w:trPr>
          <w:trHeight w:val="338"/>
        </w:trPr>
        <w:tc>
          <w:tcPr>
            <w:tcW w:w="1804" w:type="dxa"/>
            <w:vMerge w:val="restart"/>
          </w:tcPr>
          <w:p w14:paraId="6D7404FC" w14:textId="11839638"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Weston Under </w:t>
            </w:r>
            <w:proofErr w:type="spellStart"/>
            <w:r w:rsidRPr="005F5A9B">
              <w:rPr>
                <w:rFonts w:cs="Arial"/>
                <w:b/>
                <w:bCs/>
                <w:color w:val="auto"/>
                <w:sz w:val="20"/>
                <w:szCs w:val="20"/>
              </w:rPr>
              <w:t>Redcastle</w:t>
            </w:r>
            <w:proofErr w:type="spellEnd"/>
          </w:p>
        </w:tc>
        <w:tc>
          <w:tcPr>
            <w:tcW w:w="1807" w:type="dxa"/>
          </w:tcPr>
          <w:p w14:paraId="16F03714" w14:textId="4F969540" w:rsidR="003C7E1A" w:rsidRPr="002B716E" w:rsidRDefault="0007552F" w:rsidP="004245F5">
            <w:pPr>
              <w:ind w:left="360"/>
              <w:rPr>
                <w:rFonts w:cs="Arial"/>
                <w:color w:val="0070C0"/>
                <w:sz w:val="20"/>
                <w:szCs w:val="20"/>
              </w:rPr>
            </w:pPr>
            <w:r w:rsidRPr="002B716E">
              <w:rPr>
                <w:rFonts w:cs="Arial"/>
                <w:color w:val="0070C0"/>
                <w:sz w:val="20"/>
                <w:szCs w:val="20"/>
              </w:rPr>
              <w:t xml:space="preserve">Not </w:t>
            </w:r>
            <w:r w:rsidR="004245F5" w:rsidRPr="002B716E">
              <w:rPr>
                <w:rFonts w:cs="Arial"/>
                <w:color w:val="0070C0"/>
                <w:sz w:val="20"/>
                <w:szCs w:val="20"/>
              </w:rPr>
              <w:t>provided</w:t>
            </w:r>
          </w:p>
        </w:tc>
        <w:tc>
          <w:tcPr>
            <w:tcW w:w="3612" w:type="dxa"/>
            <w:gridSpan w:val="2"/>
            <w:vMerge w:val="restart"/>
          </w:tcPr>
          <w:p w14:paraId="2965195A" w14:textId="77777777" w:rsidR="003C7E1A" w:rsidRPr="004245F5" w:rsidRDefault="003C7E1A" w:rsidP="004245F5">
            <w:pPr>
              <w:ind w:left="360"/>
              <w:rPr>
                <w:rFonts w:cs="Arial"/>
                <w:color w:val="auto"/>
                <w:sz w:val="20"/>
                <w:szCs w:val="20"/>
              </w:rPr>
            </w:pPr>
          </w:p>
        </w:tc>
        <w:tc>
          <w:tcPr>
            <w:tcW w:w="3612" w:type="dxa"/>
            <w:gridSpan w:val="2"/>
            <w:vMerge w:val="restart"/>
          </w:tcPr>
          <w:p w14:paraId="268A544F" w14:textId="77777777" w:rsidR="003C7E1A" w:rsidRPr="004245F5" w:rsidRDefault="003C7E1A" w:rsidP="004245F5">
            <w:pPr>
              <w:ind w:left="360"/>
              <w:rPr>
                <w:rFonts w:cs="Arial"/>
                <w:color w:val="auto"/>
                <w:sz w:val="20"/>
                <w:szCs w:val="20"/>
              </w:rPr>
            </w:pPr>
          </w:p>
        </w:tc>
      </w:tr>
      <w:tr w:rsidR="007124CE" w14:paraId="1221735D" w14:textId="77777777" w:rsidTr="00CF3E06">
        <w:trPr>
          <w:trHeight w:val="336"/>
        </w:trPr>
        <w:tc>
          <w:tcPr>
            <w:tcW w:w="1804" w:type="dxa"/>
            <w:vMerge/>
          </w:tcPr>
          <w:p w14:paraId="34032196" w14:textId="77777777" w:rsidR="003C7E1A" w:rsidRPr="004245F5" w:rsidRDefault="003C7E1A" w:rsidP="004245F5">
            <w:pPr>
              <w:ind w:left="360"/>
              <w:rPr>
                <w:rFonts w:cs="Arial"/>
                <w:color w:val="auto"/>
                <w:sz w:val="20"/>
                <w:szCs w:val="20"/>
              </w:rPr>
            </w:pPr>
          </w:p>
        </w:tc>
        <w:tc>
          <w:tcPr>
            <w:tcW w:w="1807" w:type="dxa"/>
          </w:tcPr>
          <w:p w14:paraId="772C5620" w14:textId="4F300DF7"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08B1A2C5" w14:textId="77777777" w:rsidR="003C7E1A" w:rsidRPr="004245F5" w:rsidRDefault="003C7E1A" w:rsidP="004245F5">
            <w:pPr>
              <w:ind w:left="360"/>
              <w:rPr>
                <w:rFonts w:cs="Arial"/>
                <w:b/>
                <w:bCs/>
                <w:color w:val="auto"/>
              </w:rPr>
            </w:pPr>
          </w:p>
        </w:tc>
        <w:tc>
          <w:tcPr>
            <w:tcW w:w="3612" w:type="dxa"/>
            <w:gridSpan w:val="2"/>
            <w:vMerge/>
          </w:tcPr>
          <w:p w14:paraId="21BE070E" w14:textId="77777777" w:rsidR="003C7E1A" w:rsidRPr="004245F5" w:rsidRDefault="003C7E1A" w:rsidP="004245F5">
            <w:pPr>
              <w:ind w:left="360"/>
              <w:rPr>
                <w:rFonts w:cs="Arial"/>
                <w:b/>
                <w:bCs/>
                <w:color w:val="auto"/>
              </w:rPr>
            </w:pPr>
          </w:p>
        </w:tc>
      </w:tr>
      <w:tr w:rsidR="007124CE" w14:paraId="2521CE5B" w14:textId="77777777" w:rsidTr="00CF3E06">
        <w:trPr>
          <w:trHeight w:val="336"/>
        </w:trPr>
        <w:tc>
          <w:tcPr>
            <w:tcW w:w="1804" w:type="dxa"/>
            <w:vMerge/>
          </w:tcPr>
          <w:p w14:paraId="28537102" w14:textId="77777777" w:rsidR="003C7E1A" w:rsidRPr="004245F5" w:rsidRDefault="003C7E1A" w:rsidP="004245F5">
            <w:pPr>
              <w:ind w:left="360"/>
              <w:rPr>
                <w:rFonts w:cs="Arial"/>
                <w:color w:val="auto"/>
                <w:sz w:val="20"/>
                <w:szCs w:val="20"/>
              </w:rPr>
            </w:pPr>
          </w:p>
        </w:tc>
        <w:tc>
          <w:tcPr>
            <w:tcW w:w="1807" w:type="dxa"/>
          </w:tcPr>
          <w:p w14:paraId="24231260" w14:textId="4B5B6601"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2CDFD929" w14:textId="77777777" w:rsidR="003C7E1A" w:rsidRPr="004245F5" w:rsidRDefault="003C7E1A" w:rsidP="004245F5">
            <w:pPr>
              <w:ind w:left="360"/>
              <w:rPr>
                <w:rFonts w:cs="Arial"/>
                <w:b/>
                <w:bCs/>
                <w:color w:val="auto"/>
              </w:rPr>
            </w:pPr>
          </w:p>
        </w:tc>
        <w:tc>
          <w:tcPr>
            <w:tcW w:w="3612" w:type="dxa"/>
            <w:gridSpan w:val="2"/>
            <w:vMerge/>
          </w:tcPr>
          <w:p w14:paraId="229ABBC2" w14:textId="77777777" w:rsidR="003C7E1A" w:rsidRPr="004245F5" w:rsidRDefault="003C7E1A" w:rsidP="004245F5">
            <w:pPr>
              <w:ind w:left="360"/>
              <w:rPr>
                <w:rFonts w:cs="Arial"/>
                <w:b/>
                <w:bCs/>
                <w:color w:val="auto"/>
              </w:rPr>
            </w:pPr>
          </w:p>
        </w:tc>
      </w:tr>
    </w:tbl>
    <w:p w14:paraId="3C5FE8DA" w14:textId="0922C8E3" w:rsidR="000636A0" w:rsidRPr="00BC2E0A" w:rsidRDefault="003C7E1A" w:rsidP="004245F5">
      <w:pPr>
        <w:rPr>
          <w:rFonts w:cs="Arial"/>
          <w:b/>
          <w:bCs/>
          <w:color w:val="auto"/>
        </w:rPr>
        <w:sectPr w:rsidR="000636A0" w:rsidRPr="00BC2E0A" w:rsidSect="00C66D8C">
          <w:footerReference w:type="default" r:id="rId15"/>
          <w:footerReference w:type="first" r:id="rId16"/>
          <w:type w:val="continuous"/>
          <w:pgSz w:w="11907" w:h="16840" w:code="9"/>
          <w:pgMar w:top="567" w:right="567" w:bottom="567" w:left="567" w:header="567" w:footer="567" w:gutter="0"/>
          <w:cols w:space="794"/>
          <w:formProt w:val="0"/>
          <w:titlePg/>
          <w:docGrid w:linePitch="65"/>
        </w:sectPr>
      </w:pPr>
      <w:r w:rsidRPr="00D86741">
        <w:rPr>
          <w:noProof/>
          <w:lang w:eastAsia="en-GB"/>
        </w:rPr>
        <mc:AlternateContent>
          <mc:Choice Requires="wps">
            <w:drawing>
              <wp:inline distT="0" distB="0" distL="0" distR="0" wp14:anchorId="70419F3A" wp14:editId="60E7FAFB">
                <wp:extent cx="6811918" cy="0"/>
                <wp:effectExtent l="19050" t="19050" r="46355" b="38100"/>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0AD3CD1"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4CEE8D39" w:rsidR="00112FB6" w:rsidRPr="005B3A05" w:rsidRDefault="00852AD6" w:rsidP="00BF44B0">
            <w:pPr>
              <w:keepNext/>
              <w:spacing w:after="80"/>
              <w:rPr>
                <w:rFonts w:cs="Arial"/>
                <w:bCs/>
                <w:color w:val="0070C0"/>
              </w:rPr>
            </w:pPr>
            <w:r w:rsidRPr="005B3A05">
              <w:rPr>
                <w:rFonts w:cs="Arial"/>
                <w:bCs/>
                <w:color w:val="0070C0"/>
              </w:rPr>
              <w:t>Please encourage your parishioners to sign up to Neighbourhood Matters</w:t>
            </w:r>
            <w:r w:rsidR="002248A7">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45CEDA7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1A68B8A4" w14:textId="77777777" w:rsidR="00112FB6"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53EC50FD" w14:textId="77777777" w:rsidR="002F1967" w:rsidRDefault="002F1967" w:rsidP="00BF44B0">
            <w:pPr>
              <w:spacing w:after="80"/>
              <w:rPr>
                <w:rStyle w:val="Hyperlink"/>
                <w:rFonts w:ascii="Segoe UI Semibold" w:hAnsi="Segoe UI Semibold" w:cs="Segoe UI Semibold"/>
              </w:rPr>
            </w:pPr>
          </w:p>
          <w:p w14:paraId="3C4D85A7" w14:textId="01ECD74E" w:rsidR="002F1967" w:rsidRPr="00CF5B9A" w:rsidRDefault="002F1967" w:rsidP="00BF44B0">
            <w:pPr>
              <w:spacing w:after="80"/>
              <w:rPr>
                <w:rFonts w:ascii="Segoe UI Semibold" w:hAnsi="Segoe UI Semibold" w:cs="Segoe UI Semibold"/>
                <w:b/>
                <w:bCs/>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870D5E2" w14:textId="77777777" w:rsidR="00BF44B0" w:rsidRDefault="00BF44B0">
      <w:pPr>
        <w:spacing w:after="0"/>
        <w:rPr>
          <w:rFonts w:cs="Arial"/>
          <w:sz w:val="4"/>
          <w:szCs w:val="4"/>
        </w:rPr>
      </w:pPr>
    </w:p>
    <w:p w14:paraId="718DB9D8" w14:textId="77777777" w:rsidR="00BF44B0" w:rsidRDefault="00BF44B0">
      <w:pPr>
        <w:spacing w:after="0"/>
        <w:rPr>
          <w:rFonts w:cs="Arial"/>
          <w:sz w:val="4"/>
          <w:szCs w:val="4"/>
        </w:rPr>
      </w:pPr>
    </w:p>
    <w:p w14:paraId="64C4E8A2" w14:textId="711D701B" w:rsidR="002F1967" w:rsidRPr="002F1967" w:rsidRDefault="00E93489">
      <w:pPr>
        <w:spacing w:after="0"/>
        <w:rPr>
          <w:b/>
          <w:bCs/>
        </w:rPr>
      </w:pPr>
      <w:r w:rsidRPr="00D86741">
        <w:rPr>
          <w:rFonts w:cs="Arial"/>
          <w:noProof/>
          <w:sz w:val="16"/>
          <w:szCs w:val="16"/>
          <w:lang w:eastAsia="en-GB"/>
        </w:rPr>
        <mc:AlternateContent>
          <mc:Choice Requires="wps">
            <w:drawing>
              <wp:inline distT="0" distB="0" distL="0" distR="0" wp14:anchorId="243BC910" wp14:editId="249D35F8">
                <wp:extent cx="6811918" cy="0"/>
                <wp:effectExtent l="19050" t="19050" r="46355" b="38100"/>
                <wp:docPr id="1579095189" name="Straight Connector 157909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A1C3835" id="Straight Connector 1579095189"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16C69E6" w14:textId="77777777" w:rsidR="00CF07F9" w:rsidRDefault="00CF07F9">
      <w:pPr>
        <w:spacing w:after="0"/>
        <w:rPr>
          <w:rFonts w:cs="Arial"/>
          <w:noProof/>
          <w:sz w:val="16"/>
          <w:szCs w:val="16"/>
          <w:lang w:eastAsia="en-GB"/>
        </w:rPr>
      </w:pPr>
    </w:p>
    <w:p w14:paraId="54D4D9BB" w14:textId="77777777" w:rsidR="00CF07F9" w:rsidRDefault="00CF07F9">
      <w:pPr>
        <w:spacing w:after="0"/>
        <w:rPr>
          <w:rFonts w:cs="Arial"/>
          <w:noProof/>
          <w:sz w:val="16"/>
          <w:szCs w:val="16"/>
          <w:lang w:eastAsia="en-GB"/>
        </w:rPr>
      </w:pPr>
    </w:p>
    <w:p w14:paraId="5AF24727" w14:textId="77777777" w:rsidR="00BF4B82" w:rsidRDefault="00BF4B82">
      <w:pPr>
        <w:spacing w:after="0"/>
        <w:rPr>
          <w:rFonts w:cs="Arial"/>
          <w:noProof/>
          <w:sz w:val="16"/>
          <w:szCs w:val="16"/>
          <w:lang w:eastAsia="en-GB"/>
        </w:rPr>
      </w:pP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69C0E78"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617A807" w14:textId="77777777" w:rsidR="009E6F4F" w:rsidRDefault="009E6F4F">
      <w:pPr>
        <w:spacing w:after="0"/>
        <w:rPr>
          <w:b/>
          <w:bCs/>
        </w:rPr>
      </w:pPr>
    </w:p>
    <w:p w14:paraId="53E20842" w14:textId="054DD601" w:rsidR="004050AD"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6A3E2DB7" w14:textId="74583472" w:rsidR="00FC41E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B178AC">
        <w:rPr>
          <w:b/>
          <w:bCs/>
          <w:color w:val="0070C0"/>
        </w:rPr>
        <w:t>September</w:t>
      </w:r>
      <w:r w:rsidRPr="005B3A05">
        <w:rPr>
          <w:b/>
          <w:bCs/>
          <w:color w:val="0070C0"/>
        </w:rPr>
        <w:t xml:space="preserve"> 2024</w:t>
      </w:r>
      <w:r w:rsidRPr="005B3A05">
        <w:rPr>
          <w:color w:val="0070C0"/>
        </w:rPr>
        <w:t xml:space="preserve">. Please see the link above to </w:t>
      </w:r>
      <w:r w:rsidRPr="005B3A05">
        <w:rPr>
          <w:b/>
          <w:bCs/>
          <w:color w:val="0070C0"/>
        </w:rPr>
        <w:t>police.co.uk</w:t>
      </w:r>
      <w:r w:rsidRPr="005B3A05">
        <w:rPr>
          <w:color w:val="0070C0"/>
        </w:rPr>
        <w:t xml:space="preserve"> for crime recording stats for your area</w:t>
      </w:r>
      <w:r w:rsidR="00FC41E9" w:rsidRPr="005B3A05">
        <w:rPr>
          <w:color w:val="0070C0"/>
        </w:rPr>
        <w:t xml:space="preserve">, </w:t>
      </w:r>
      <w:r w:rsidR="00537E2A" w:rsidRPr="005B3A05">
        <w:rPr>
          <w:color w:val="0070C0"/>
        </w:rPr>
        <w:t xml:space="preserve">or </w:t>
      </w:r>
      <w:r w:rsidR="00FC41E9" w:rsidRPr="005B3A05">
        <w:rPr>
          <w:color w:val="0070C0"/>
        </w:rPr>
        <w:t>any other area in the UK should you wish</w:t>
      </w:r>
      <w:r w:rsidR="002248A7">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B4BCD4A"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r w:rsidRPr="003447B5">
        <w:rPr>
          <w:b/>
          <w:bCs/>
          <w:color w:val="0070C0"/>
        </w:rPr>
        <w:t>www.westmercia.police.uk</w:t>
      </w:r>
      <w:r>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w:t>
      </w:r>
      <w:proofErr w:type="gramStart"/>
      <w:r w:rsidRPr="006026EB">
        <w:rPr>
          <w:rStyle w:val="Hyperlink"/>
          <w:b/>
          <w:bCs/>
          <w:color w:val="0070C0"/>
          <w:u w:val="none"/>
        </w:rPr>
        <w:t>For</w:t>
      </w:r>
      <w:proofErr w:type="gramEnd"/>
      <w:r w:rsidRPr="006026EB">
        <w:rPr>
          <w:rStyle w:val="Hyperlink"/>
          <w:b/>
          <w:bCs/>
          <w:color w:val="0070C0"/>
          <w:u w:val="none"/>
        </w:rPr>
        <w:t xml:space="preserve">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45849D48" w14:textId="09819CC1" w:rsidR="005E224F" w:rsidRDefault="005E224F">
      <w:pPr>
        <w:spacing w:after="0"/>
      </w:pPr>
      <w:r w:rsidRPr="00D86741">
        <w:rPr>
          <w:rFonts w:cs="Arial"/>
          <w:noProof/>
          <w:sz w:val="16"/>
          <w:szCs w:val="16"/>
          <w:lang w:eastAsia="en-GB"/>
        </w:rPr>
        <mc:AlternateContent>
          <mc:Choice Requires="wps">
            <w:drawing>
              <wp:inline distT="0" distB="0" distL="0" distR="0" wp14:anchorId="4C6756DE" wp14:editId="337C5991">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31C14C5"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750C9CD" w14:textId="77777777" w:rsidR="005E224F" w:rsidRDefault="005E224F">
      <w:pPr>
        <w:spacing w:after="0"/>
      </w:pPr>
    </w:p>
    <w:p w14:paraId="51468E56" w14:textId="45E467DB"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77777777" w:rsidR="00685054" w:rsidRPr="000C2499" w:rsidRDefault="00685054" w:rsidP="00685054">
      <w:pPr>
        <w:pStyle w:val="ListParagraph"/>
        <w:numPr>
          <w:ilvl w:val="0"/>
          <w:numId w:val="53"/>
        </w:numPr>
        <w:spacing w:after="0"/>
        <w:rPr>
          <w:b/>
          <w:bCs/>
          <w:color w:val="0070C0"/>
        </w:rPr>
      </w:pPr>
      <w:r w:rsidRPr="000C2499">
        <w:rPr>
          <w:b/>
          <w:bCs/>
          <w:color w:val="0070C0"/>
        </w:rPr>
        <w:t>Parish Council reports in person or Newsletters</w:t>
      </w:r>
    </w:p>
    <w:p w14:paraId="629A3D96" w14:textId="77777777" w:rsidR="00685054" w:rsidRPr="000C2499" w:rsidRDefault="00685054" w:rsidP="00685054">
      <w:pPr>
        <w:spacing w:after="0"/>
        <w:rPr>
          <w:b/>
          <w:bCs/>
          <w:color w:val="0070C0"/>
        </w:rPr>
      </w:pPr>
    </w:p>
    <w:p w14:paraId="52399C20" w14:textId="77777777" w:rsidR="00685054" w:rsidRPr="000C2499" w:rsidRDefault="00685054" w:rsidP="00685054">
      <w:pPr>
        <w:pStyle w:val="ListParagraph"/>
        <w:numPr>
          <w:ilvl w:val="0"/>
          <w:numId w:val="53"/>
        </w:numPr>
        <w:spacing w:after="0"/>
        <w:rPr>
          <w:b/>
          <w:bCs/>
          <w:color w:val="0070C0"/>
        </w:rPr>
      </w:pPr>
      <w:r w:rsidRPr="000C2499">
        <w:rPr>
          <w:b/>
          <w:bCs/>
          <w:color w:val="0070C0"/>
        </w:rPr>
        <w:t xml:space="preserve">Neighbourhood Matters – </w:t>
      </w:r>
      <w:hyperlink r:id="rId19" w:history="1">
        <w:r w:rsidRPr="000C2499">
          <w:rPr>
            <w:rStyle w:val="Hyperlink"/>
            <w:b/>
            <w:bCs/>
          </w:rPr>
          <w:t>www.neighbourhoodmatters.co.uk</w:t>
        </w:r>
      </w:hyperlink>
      <w:r w:rsidRPr="000C2499">
        <w:rPr>
          <w:b/>
          <w:bCs/>
          <w:color w:val="auto"/>
        </w:rPr>
        <w:t xml:space="preserve"> </w:t>
      </w:r>
    </w:p>
    <w:p w14:paraId="07276267" w14:textId="77777777" w:rsidR="00685054" w:rsidRPr="000C2499" w:rsidRDefault="00685054" w:rsidP="00685054">
      <w:pPr>
        <w:spacing w:after="0"/>
        <w:rPr>
          <w:b/>
          <w:bCs/>
          <w:color w:val="0070C0"/>
        </w:rPr>
      </w:pPr>
    </w:p>
    <w:p w14:paraId="0CF6B6AE" w14:textId="77777777" w:rsidR="00685054" w:rsidRPr="000C2499" w:rsidRDefault="00685054" w:rsidP="00685054">
      <w:pPr>
        <w:pStyle w:val="ListParagraph"/>
        <w:numPr>
          <w:ilvl w:val="0"/>
          <w:numId w:val="53"/>
        </w:numPr>
        <w:spacing w:after="0"/>
        <w:rPr>
          <w:b/>
          <w:bCs/>
          <w:color w:val="0070C0"/>
        </w:rPr>
      </w:pPr>
      <w:r w:rsidRPr="000C2499">
        <w:rPr>
          <w:b/>
          <w:bCs/>
          <w:color w:val="0070C0"/>
        </w:rPr>
        <w:t xml:space="preserve">Facebook - </w:t>
      </w:r>
      <w:r w:rsidRPr="000C2499">
        <w:rPr>
          <w:b/>
          <w:bCs/>
          <w:color w:val="auto"/>
        </w:rPr>
        <w:t>www.facebook.com/shropshirecops/</w:t>
      </w:r>
    </w:p>
    <w:p w14:paraId="6FCAD998" w14:textId="77777777" w:rsidR="00685054" w:rsidRPr="000C2499" w:rsidRDefault="00685054" w:rsidP="00685054">
      <w:pPr>
        <w:spacing w:after="0"/>
        <w:rPr>
          <w:b/>
          <w:bCs/>
          <w:color w:val="0070C0"/>
        </w:rPr>
      </w:pPr>
    </w:p>
    <w:p w14:paraId="540A98C0" w14:textId="77777777" w:rsidR="00685054" w:rsidRPr="000C2499" w:rsidRDefault="00685054" w:rsidP="00685054">
      <w:pPr>
        <w:pStyle w:val="ListParagraph"/>
        <w:numPr>
          <w:ilvl w:val="0"/>
          <w:numId w:val="53"/>
        </w:numPr>
        <w:spacing w:after="0"/>
        <w:rPr>
          <w:b/>
          <w:bCs/>
          <w:color w:val="auto"/>
        </w:rPr>
      </w:pPr>
      <w:r w:rsidRPr="000C2499">
        <w:rPr>
          <w:b/>
          <w:bCs/>
          <w:color w:val="0070C0"/>
        </w:rPr>
        <w:t xml:space="preserve">Twitter – </w:t>
      </w:r>
      <w:hyperlink r:id="rId20" w:history="1">
        <w:r w:rsidRPr="000C2499">
          <w:rPr>
            <w:rStyle w:val="Hyperlink"/>
            <w:b/>
            <w:bCs/>
          </w:rPr>
          <w:t>www.twitter.com/NorthShropCops</w:t>
        </w:r>
      </w:hyperlink>
    </w:p>
    <w:p w14:paraId="3592D365" w14:textId="77777777" w:rsidR="00685054" w:rsidRDefault="00685054" w:rsidP="00685054">
      <w:pPr>
        <w:spacing w:after="0"/>
        <w:rPr>
          <w:color w:val="auto"/>
        </w:rPr>
      </w:pPr>
    </w:p>
    <w:p w14:paraId="5CC494C5" w14:textId="77777777" w:rsidR="00685054" w:rsidRDefault="00685054" w:rsidP="00685054">
      <w:pPr>
        <w:spacing w:after="0"/>
        <w:rPr>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7C8C238D" w14:textId="77777777" w:rsidR="00685054" w:rsidRDefault="00685054" w:rsidP="00685054">
      <w:pPr>
        <w:spacing w:after="0"/>
        <w:rPr>
          <w:color w:val="0070C0"/>
        </w:rPr>
      </w:pPr>
    </w:p>
    <w:p w14:paraId="4E71535E" w14:textId="77777777" w:rsidR="00685054" w:rsidRDefault="00685054" w:rsidP="00685054">
      <w:pPr>
        <w:spacing w:after="0"/>
        <w:rPr>
          <w:color w:val="0070C0"/>
        </w:rPr>
      </w:pPr>
    </w:p>
    <w:p w14:paraId="221E34EE" w14:textId="77777777" w:rsidR="00685054" w:rsidRDefault="00685054" w:rsidP="00685054">
      <w:pPr>
        <w:spacing w:after="0"/>
        <w:rPr>
          <w:color w:val="0070C0"/>
        </w:rPr>
      </w:pPr>
    </w:p>
    <w:p w14:paraId="0C635D96" w14:textId="77777777" w:rsidR="00685054" w:rsidRDefault="00685054" w:rsidP="00685054">
      <w:pPr>
        <w:spacing w:after="0"/>
        <w:rPr>
          <w:noProof/>
        </w:rPr>
      </w:pPr>
    </w:p>
    <w:p w14:paraId="6EED3F58" w14:textId="77777777" w:rsidR="000C2499" w:rsidRDefault="000C2499" w:rsidP="000D6641">
      <w:pPr>
        <w:spacing w:after="0"/>
        <w:jc w:val="center"/>
        <w:rPr>
          <w:noProof/>
        </w:rPr>
      </w:pPr>
    </w:p>
    <w:p w14:paraId="694BF028" w14:textId="77777777" w:rsidR="000C2499" w:rsidRDefault="000C2499" w:rsidP="000D6641">
      <w:pPr>
        <w:spacing w:after="0"/>
        <w:jc w:val="center"/>
        <w:rPr>
          <w:noProof/>
        </w:rPr>
      </w:pPr>
    </w:p>
    <w:p w14:paraId="0C8D76C3" w14:textId="77777777" w:rsidR="000C2499" w:rsidRDefault="000C2499" w:rsidP="000D6641">
      <w:pPr>
        <w:spacing w:after="0"/>
        <w:jc w:val="center"/>
        <w:rPr>
          <w:noProof/>
        </w:rPr>
      </w:pPr>
    </w:p>
    <w:p w14:paraId="06E1BEBB" w14:textId="77777777" w:rsidR="000C2499" w:rsidRDefault="000C2499" w:rsidP="000D6641">
      <w:pPr>
        <w:spacing w:after="0"/>
        <w:jc w:val="center"/>
        <w:rPr>
          <w:noProof/>
        </w:rPr>
      </w:pPr>
    </w:p>
    <w:p w14:paraId="33ACA81A" w14:textId="4F40403D" w:rsidR="00CF07F9" w:rsidRDefault="00206BA7" w:rsidP="000D6641">
      <w:pPr>
        <w:spacing w:after="0"/>
        <w:jc w:val="center"/>
        <w:rPr>
          <w:noProof/>
        </w:rPr>
      </w:pPr>
      <w:r>
        <w:rPr>
          <w:noProof/>
        </w:rPr>
        <w:drawing>
          <wp:inline distT="0" distB="0" distL="0" distR="0" wp14:anchorId="7D9C7693" wp14:editId="6F661293">
            <wp:extent cx="4667250" cy="2625409"/>
            <wp:effectExtent l="0" t="0" r="0" b="3810"/>
            <wp:docPr id="329519769"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9769" name="Picture 1" descr="A screenshot of a white text&#10;&#10;Description automatically generated"/>
                    <pic:cNvPicPr/>
                  </pic:nvPicPr>
                  <pic:blipFill>
                    <a:blip r:embed="rId21"/>
                    <a:stretch>
                      <a:fillRect/>
                    </a:stretch>
                  </pic:blipFill>
                  <pic:spPr>
                    <a:xfrm>
                      <a:off x="0" y="0"/>
                      <a:ext cx="4678892" cy="2631958"/>
                    </a:xfrm>
                    <a:prstGeom prst="rect">
                      <a:avLst/>
                    </a:prstGeom>
                  </pic:spPr>
                </pic:pic>
              </a:graphicData>
            </a:graphic>
          </wp:inline>
        </w:drawing>
      </w:r>
    </w:p>
    <w:p w14:paraId="66F1A01C" w14:textId="77777777" w:rsidR="00206BA7" w:rsidRDefault="00206BA7" w:rsidP="000D6641">
      <w:pPr>
        <w:spacing w:after="0"/>
        <w:jc w:val="center"/>
        <w:rPr>
          <w:noProof/>
        </w:rPr>
      </w:pPr>
    </w:p>
    <w:p w14:paraId="259EA52A" w14:textId="77777777" w:rsidR="000C2499" w:rsidRDefault="000C2499" w:rsidP="000D6641">
      <w:pPr>
        <w:spacing w:after="0"/>
        <w:jc w:val="center"/>
        <w:rPr>
          <w:noProof/>
        </w:rPr>
      </w:pPr>
    </w:p>
    <w:p w14:paraId="09E4114A" w14:textId="77777777" w:rsidR="000C2499" w:rsidRDefault="000C2499" w:rsidP="000D6641">
      <w:pPr>
        <w:spacing w:after="0"/>
        <w:jc w:val="center"/>
        <w:rPr>
          <w:noProof/>
        </w:rPr>
      </w:pPr>
    </w:p>
    <w:p w14:paraId="4C738BF3" w14:textId="77777777" w:rsidR="000C2499" w:rsidRDefault="000C2499" w:rsidP="000D6641">
      <w:pPr>
        <w:spacing w:after="0"/>
        <w:jc w:val="center"/>
        <w:rPr>
          <w:noProof/>
        </w:rPr>
      </w:pPr>
    </w:p>
    <w:p w14:paraId="78CCC4A4" w14:textId="64851E1D" w:rsidR="00206BA7" w:rsidRDefault="00206BA7" w:rsidP="000D6641">
      <w:pPr>
        <w:spacing w:after="0"/>
        <w:jc w:val="center"/>
        <w:rPr>
          <w:noProof/>
        </w:rPr>
      </w:pPr>
      <w:r>
        <w:rPr>
          <w:noProof/>
        </w:rPr>
        <w:drawing>
          <wp:inline distT="0" distB="0" distL="0" distR="0" wp14:anchorId="61E12C74" wp14:editId="0BF4DF9A">
            <wp:extent cx="4710095" cy="3067050"/>
            <wp:effectExtent l="0" t="0" r="0" b="0"/>
            <wp:docPr id="1186396157" name="Picture 1" descr="A close-up of handc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96157" name="Picture 1" descr="A close-up of handcuffs&#10;&#10;Description automatically generated"/>
                    <pic:cNvPicPr/>
                  </pic:nvPicPr>
                  <pic:blipFill>
                    <a:blip r:embed="rId22"/>
                    <a:stretch>
                      <a:fillRect/>
                    </a:stretch>
                  </pic:blipFill>
                  <pic:spPr>
                    <a:xfrm>
                      <a:off x="0" y="0"/>
                      <a:ext cx="4743313" cy="3088680"/>
                    </a:xfrm>
                    <a:prstGeom prst="rect">
                      <a:avLst/>
                    </a:prstGeom>
                  </pic:spPr>
                </pic:pic>
              </a:graphicData>
            </a:graphic>
          </wp:inline>
        </w:drawing>
      </w:r>
    </w:p>
    <w:p w14:paraId="719D5B8A" w14:textId="66710A7B" w:rsidR="003A73E2" w:rsidRDefault="003A73E2" w:rsidP="000D6641">
      <w:pPr>
        <w:spacing w:after="0"/>
        <w:jc w:val="center"/>
        <w:rPr>
          <w:noProof/>
        </w:rPr>
      </w:pPr>
    </w:p>
    <w:p w14:paraId="3AC5EAEC" w14:textId="77777777" w:rsidR="003A73E2" w:rsidRDefault="003A73E2" w:rsidP="000D6641">
      <w:pPr>
        <w:spacing w:after="0"/>
        <w:jc w:val="center"/>
        <w:rPr>
          <w:noProof/>
        </w:rPr>
      </w:pPr>
    </w:p>
    <w:p w14:paraId="2FAA24CC" w14:textId="77777777" w:rsidR="00206BA7" w:rsidRDefault="00206BA7" w:rsidP="000D6641">
      <w:pPr>
        <w:spacing w:after="0"/>
        <w:jc w:val="center"/>
        <w:rPr>
          <w:noProof/>
        </w:rPr>
      </w:pPr>
    </w:p>
    <w:p w14:paraId="4D8B26E9" w14:textId="77777777" w:rsidR="00206BA7" w:rsidRDefault="00206BA7" w:rsidP="000D6641">
      <w:pPr>
        <w:spacing w:after="0"/>
        <w:jc w:val="center"/>
        <w:rPr>
          <w:noProof/>
        </w:rPr>
      </w:pPr>
    </w:p>
    <w:p w14:paraId="1A093C85" w14:textId="77777777" w:rsidR="000C2499" w:rsidRDefault="000C2499" w:rsidP="000D6641">
      <w:pPr>
        <w:spacing w:after="0"/>
        <w:jc w:val="center"/>
        <w:rPr>
          <w:noProof/>
        </w:rPr>
      </w:pPr>
    </w:p>
    <w:p w14:paraId="57B3B12C" w14:textId="77777777" w:rsidR="000C2499" w:rsidRDefault="000C2499" w:rsidP="000D6641">
      <w:pPr>
        <w:spacing w:after="0"/>
        <w:jc w:val="center"/>
        <w:rPr>
          <w:noProof/>
        </w:rPr>
      </w:pPr>
    </w:p>
    <w:p w14:paraId="74B658FB" w14:textId="77777777" w:rsidR="000C2499" w:rsidRDefault="000C2499" w:rsidP="000D6641">
      <w:pPr>
        <w:spacing w:after="0"/>
        <w:jc w:val="center"/>
        <w:rPr>
          <w:noProof/>
        </w:rPr>
      </w:pPr>
    </w:p>
    <w:p w14:paraId="58C1FB38" w14:textId="77777777" w:rsidR="000C2499" w:rsidRDefault="000C2499" w:rsidP="000D6641">
      <w:pPr>
        <w:spacing w:after="0"/>
        <w:jc w:val="center"/>
        <w:rPr>
          <w:noProof/>
        </w:rPr>
      </w:pPr>
    </w:p>
    <w:p w14:paraId="44E45283" w14:textId="77777777" w:rsidR="000C2499" w:rsidRDefault="000C2499" w:rsidP="000D6641">
      <w:pPr>
        <w:spacing w:after="0"/>
        <w:jc w:val="center"/>
        <w:rPr>
          <w:noProof/>
        </w:rPr>
      </w:pPr>
    </w:p>
    <w:p w14:paraId="0AEBC4B2" w14:textId="7A99948C" w:rsidR="00206BA7" w:rsidRDefault="00206BA7" w:rsidP="000D6641">
      <w:pPr>
        <w:spacing w:after="0"/>
        <w:jc w:val="center"/>
        <w:rPr>
          <w:noProof/>
        </w:rPr>
      </w:pPr>
      <w:r>
        <w:rPr>
          <w:noProof/>
        </w:rPr>
        <w:drawing>
          <wp:inline distT="0" distB="0" distL="0" distR="0" wp14:anchorId="27F901FA" wp14:editId="7B5B440D">
            <wp:extent cx="4475950" cy="2978150"/>
            <wp:effectExtent l="0" t="0" r="1270" b="0"/>
            <wp:docPr id="1527147454" name="Picture 1" descr="Two people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47454" name="Picture 1" descr="Two people standing in front of a tree&#10;&#10;Description automatically generated"/>
                    <pic:cNvPicPr/>
                  </pic:nvPicPr>
                  <pic:blipFill>
                    <a:blip r:embed="rId23"/>
                    <a:stretch>
                      <a:fillRect/>
                    </a:stretch>
                  </pic:blipFill>
                  <pic:spPr>
                    <a:xfrm>
                      <a:off x="0" y="0"/>
                      <a:ext cx="4504146" cy="2996911"/>
                    </a:xfrm>
                    <a:prstGeom prst="rect">
                      <a:avLst/>
                    </a:prstGeom>
                  </pic:spPr>
                </pic:pic>
              </a:graphicData>
            </a:graphic>
          </wp:inline>
        </w:drawing>
      </w:r>
    </w:p>
    <w:p w14:paraId="00193D31" w14:textId="77777777" w:rsidR="000C2499" w:rsidRDefault="000C2499" w:rsidP="000D6641">
      <w:pPr>
        <w:spacing w:after="0"/>
        <w:jc w:val="center"/>
        <w:rPr>
          <w:noProof/>
        </w:rPr>
      </w:pPr>
    </w:p>
    <w:p w14:paraId="1FB7EA97" w14:textId="77777777" w:rsidR="000C2499" w:rsidRDefault="000C2499" w:rsidP="000D6641">
      <w:pPr>
        <w:spacing w:after="0"/>
        <w:jc w:val="center"/>
        <w:rPr>
          <w:noProof/>
        </w:rPr>
      </w:pPr>
    </w:p>
    <w:p w14:paraId="7C81162D" w14:textId="77777777" w:rsidR="000C2499" w:rsidRDefault="000C2499" w:rsidP="000D6641">
      <w:pPr>
        <w:spacing w:after="0"/>
        <w:jc w:val="center"/>
        <w:rPr>
          <w:noProof/>
        </w:rPr>
      </w:pPr>
    </w:p>
    <w:p w14:paraId="54B06649" w14:textId="77777777" w:rsidR="000C2499" w:rsidRDefault="000C2499" w:rsidP="000D6641">
      <w:pPr>
        <w:spacing w:after="0"/>
        <w:jc w:val="center"/>
        <w:rPr>
          <w:noProof/>
        </w:rPr>
      </w:pPr>
    </w:p>
    <w:p w14:paraId="3A7F8E34" w14:textId="3B395740" w:rsidR="00206BA7" w:rsidRDefault="00206BA7" w:rsidP="000D6641">
      <w:pPr>
        <w:spacing w:after="0"/>
        <w:jc w:val="center"/>
        <w:rPr>
          <w:noProof/>
        </w:rPr>
      </w:pPr>
      <w:r>
        <w:rPr>
          <w:noProof/>
        </w:rPr>
        <w:drawing>
          <wp:inline distT="0" distB="0" distL="0" distR="0" wp14:anchorId="21D515C2" wp14:editId="0E4C8F18">
            <wp:extent cx="4570924" cy="2616200"/>
            <wp:effectExtent l="0" t="0" r="1270" b="0"/>
            <wp:docPr id="1483537062" name="Picture 1" descr="A close-up of a poli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37062" name="Picture 1" descr="A close-up of a police car&#10;&#10;Description automatically generated"/>
                    <pic:cNvPicPr/>
                  </pic:nvPicPr>
                  <pic:blipFill>
                    <a:blip r:embed="rId24"/>
                    <a:stretch>
                      <a:fillRect/>
                    </a:stretch>
                  </pic:blipFill>
                  <pic:spPr>
                    <a:xfrm>
                      <a:off x="0" y="0"/>
                      <a:ext cx="4601625" cy="2633772"/>
                    </a:xfrm>
                    <a:prstGeom prst="rect">
                      <a:avLst/>
                    </a:prstGeom>
                  </pic:spPr>
                </pic:pic>
              </a:graphicData>
            </a:graphic>
          </wp:inline>
        </w:drawing>
      </w:r>
    </w:p>
    <w:p w14:paraId="7723754B" w14:textId="77777777" w:rsidR="00CF07F9" w:rsidRDefault="00CF07F9" w:rsidP="000D6641">
      <w:pPr>
        <w:spacing w:after="0"/>
        <w:jc w:val="center"/>
        <w:rPr>
          <w:noProof/>
        </w:rPr>
      </w:pPr>
    </w:p>
    <w:p w14:paraId="5A9B9A9C" w14:textId="19AC0D4B" w:rsidR="00685054" w:rsidRDefault="00685054" w:rsidP="000D6641">
      <w:pPr>
        <w:spacing w:after="0"/>
        <w:jc w:val="center"/>
        <w:rPr>
          <w:noProof/>
        </w:rPr>
      </w:pPr>
    </w:p>
    <w:p w14:paraId="2C50FD79" w14:textId="77777777" w:rsidR="00206BA7" w:rsidRDefault="00206BA7" w:rsidP="000D6641">
      <w:pPr>
        <w:spacing w:after="0"/>
        <w:jc w:val="center"/>
        <w:rPr>
          <w:noProof/>
        </w:rPr>
      </w:pPr>
    </w:p>
    <w:p w14:paraId="6608CF0F" w14:textId="77777777" w:rsidR="00206BA7" w:rsidRDefault="00206BA7" w:rsidP="000D6641">
      <w:pPr>
        <w:spacing w:after="0"/>
        <w:jc w:val="center"/>
        <w:rPr>
          <w:noProof/>
        </w:rPr>
      </w:pPr>
    </w:p>
    <w:p w14:paraId="3DE4AF16" w14:textId="77777777" w:rsidR="00206BA7" w:rsidRDefault="00206BA7" w:rsidP="000D6641">
      <w:pPr>
        <w:spacing w:after="0"/>
        <w:jc w:val="center"/>
        <w:rPr>
          <w:noProof/>
        </w:rPr>
      </w:pPr>
    </w:p>
    <w:p w14:paraId="30418AA7" w14:textId="77777777" w:rsidR="00A33278" w:rsidRDefault="00A33278" w:rsidP="00685054">
      <w:pPr>
        <w:spacing w:after="0"/>
        <w:rPr>
          <w:noProof/>
        </w:rPr>
      </w:pPr>
    </w:p>
    <w:p w14:paraId="5B488598" w14:textId="7886AC57" w:rsidR="00685054" w:rsidRDefault="00685054" w:rsidP="000C2499">
      <w:pPr>
        <w:spacing w:after="0"/>
        <w:rPr>
          <w:noProof/>
        </w:rPr>
      </w:pPr>
    </w:p>
    <w:p w14:paraId="5354A8CA" w14:textId="77777777" w:rsidR="000C2499" w:rsidRDefault="000C2499" w:rsidP="000C2499">
      <w:pPr>
        <w:spacing w:after="0"/>
        <w:rPr>
          <w:noProof/>
        </w:rPr>
      </w:pPr>
    </w:p>
    <w:p w14:paraId="280FCDE7" w14:textId="77777777" w:rsidR="000C2499" w:rsidRDefault="000C2499" w:rsidP="000C2499">
      <w:pPr>
        <w:spacing w:after="0"/>
        <w:rPr>
          <w:noProof/>
        </w:rPr>
      </w:pPr>
    </w:p>
    <w:p w14:paraId="17D61F88" w14:textId="77777777" w:rsidR="000C2499" w:rsidRDefault="000C2499" w:rsidP="000C2499">
      <w:pPr>
        <w:spacing w:after="0"/>
        <w:rPr>
          <w:noProof/>
        </w:rPr>
      </w:pPr>
    </w:p>
    <w:p w14:paraId="621C4F42" w14:textId="41D01BCD" w:rsidR="00CF07F9" w:rsidRDefault="00206BA7" w:rsidP="00CF07F9">
      <w:pPr>
        <w:spacing w:after="0"/>
        <w:jc w:val="center"/>
        <w:rPr>
          <w:noProof/>
        </w:rPr>
      </w:pPr>
      <w:r>
        <w:rPr>
          <w:noProof/>
        </w:rPr>
        <w:drawing>
          <wp:inline distT="0" distB="0" distL="0" distR="0" wp14:anchorId="67C76A27" wp14:editId="5DB165F0">
            <wp:extent cx="4368140" cy="2882900"/>
            <wp:effectExtent l="0" t="0" r="0" b="0"/>
            <wp:docPr id="272473445" name="Picture 1" descr="A police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73445" name="Picture 1" descr="A police car on a road&#10;&#10;Description automatically generated"/>
                    <pic:cNvPicPr/>
                  </pic:nvPicPr>
                  <pic:blipFill>
                    <a:blip r:embed="rId25"/>
                    <a:stretch>
                      <a:fillRect/>
                    </a:stretch>
                  </pic:blipFill>
                  <pic:spPr>
                    <a:xfrm>
                      <a:off x="0" y="0"/>
                      <a:ext cx="4397248" cy="2902111"/>
                    </a:xfrm>
                    <a:prstGeom prst="rect">
                      <a:avLst/>
                    </a:prstGeom>
                  </pic:spPr>
                </pic:pic>
              </a:graphicData>
            </a:graphic>
          </wp:inline>
        </w:drawing>
      </w:r>
    </w:p>
    <w:p w14:paraId="4F94B9EF" w14:textId="77777777" w:rsidR="003A73E2" w:rsidRDefault="003A73E2" w:rsidP="000D6641">
      <w:pPr>
        <w:spacing w:after="0"/>
        <w:jc w:val="center"/>
        <w:rPr>
          <w:noProof/>
        </w:rPr>
      </w:pPr>
    </w:p>
    <w:p w14:paraId="54B83ECF" w14:textId="77777777" w:rsidR="000C2499" w:rsidRDefault="000C2499" w:rsidP="000D6641">
      <w:pPr>
        <w:spacing w:after="0"/>
        <w:jc w:val="center"/>
        <w:rPr>
          <w:noProof/>
        </w:rPr>
      </w:pPr>
    </w:p>
    <w:p w14:paraId="48EBC94A" w14:textId="77777777" w:rsidR="000C2499" w:rsidRDefault="000C2499" w:rsidP="000D6641">
      <w:pPr>
        <w:spacing w:after="0"/>
        <w:jc w:val="center"/>
        <w:rPr>
          <w:noProof/>
        </w:rPr>
      </w:pPr>
    </w:p>
    <w:p w14:paraId="4ACA19D9" w14:textId="77777777" w:rsidR="000C2499" w:rsidRDefault="000C2499" w:rsidP="000D6641">
      <w:pPr>
        <w:spacing w:after="0"/>
        <w:jc w:val="center"/>
        <w:rPr>
          <w:noProof/>
        </w:rPr>
      </w:pPr>
    </w:p>
    <w:p w14:paraId="753B5D8D" w14:textId="7C833FD8" w:rsidR="00206BA7" w:rsidRDefault="00206BA7" w:rsidP="000D6641">
      <w:pPr>
        <w:spacing w:after="0"/>
        <w:jc w:val="center"/>
        <w:rPr>
          <w:noProof/>
        </w:rPr>
      </w:pPr>
      <w:r>
        <w:rPr>
          <w:noProof/>
        </w:rPr>
        <w:drawing>
          <wp:inline distT="0" distB="0" distL="0" distR="0" wp14:anchorId="52354A5D" wp14:editId="4D78A1B2">
            <wp:extent cx="4561828" cy="3073400"/>
            <wp:effectExtent l="0" t="0" r="0" b="0"/>
            <wp:docPr id="2075695970" name="Picture 1" descr="A tow truck carrying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5970" name="Picture 1" descr="A tow truck carrying cars&#10;&#10;Description automatically generated"/>
                    <pic:cNvPicPr/>
                  </pic:nvPicPr>
                  <pic:blipFill>
                    <a:blip r:embed="rId26"/>
                    <a:stretch>
                      <a:fillRect/>
                    </a:stretch>
                  </pic:blipFill>
                  <pic:spPr>
                    <a:xfrm>
                      <a:off x="0" y="0"/>
                      <a:ext cx="4582309" cy="3087198"/>
                    </a:xfrm>
                    <a:prstGeom prst="rect">
                      <a:avLst/>
                    </a:prstGeom>
                  </pic:spPr>
                </pic:pic>
              </a:graphicData>
            </a:graphic>
          </wp:inline>
        </w:drawing>
      </w:r>
    </w:p>
    <w:p w14:paraId="044D8FBA" w14:textId="618E8B5A" w:rsidR="003A73E2" w:rsidRDefault="003A73E2" w:rsidP="000D6641">
      <w:pPr>
        <w:spacing w:after="0"/>
        <w:jc w:val="center"/>
        <w:rPr>
          <w:noProof/>
        </w:rPr>
      </w:pPr>
    </w:p>
    <w:p w14:paraId="2FB32A23" w14:textId="77777777" w:rsidR="00CF07F9" w:rsidRDefault="00CF07F9" w:rsidP="000D6641">
      <w:pPr>
        <w:spacing w:after="0"/>
        <w:jc w:val="center"/>
        <w:rPr>
          <w:noProof/>
        </w:rPr>
      </w:pPr>
    </w:p>
    <w:p w14:paraId="3065C616" w14:textId="77777777" w:rsidR="00CF07F9" w:rsidRDefault="00CF07F9" w:rsidP="000D6641">
      <w:pPr>
        <w:spacing w:after="0"/>
        <w:jc w:val="center"/>
        <w:rPr>
          <w:noProof/>
        </w:rPr>
      </w:pPr>
    </w:p>
    <w:p w14:paraId="139C3B20" w14:textId="14EE8B7D" w:rsidR="003A73E2" w:rsidRDefault="003A73E2" w:rsidP="000D6641">
      <w:pPr>
        <w:spacing w:after="0"/>
        <w:jc w:val="center"/>
        <w:rPr>
          <w:noProof/>
        </w:rPr>
      </w:pPr>
    </w:p>
    <w:p w14:paraId="2C081F21" w14:textId="3484DE60" w:rsidR="003A73E2" w:rsidRDefault="003A73E2" w:rsidP="00331682">
      <w:pPr>
        <w:spacing w:after="0"/>
        <w:rPr>
          <w:noProof/>
        </w:rPr>
      </w:pPr>
    </w:p>
    <w:p w14:paraId="76A659AA" w14:textId="77777777" w:rsidR="00331682" w:rsidRDefault="00331682" w:rsidP="00331682">
      <w:pPr>
        <w:spacing w:after="0"/>
        <w:rPr>
          <w:noProof/>
        </w:rPr>
      </w:pPr>
    </w:p>
    <w:p w14:paraId="2403652A" w14:textId="77777777" w:rsidR="00331682" w:rsidRDefault="00331682" w:rsidP="00331682">
      <w:pPr>
        <w:spacing w:after="0"/>
        <w:rPr>
          <w:noProof/>
        </w:rPr>
      </w:pPr>
    </w:p>
    <w:p w14:paraId="393BED01" w14:textId="4274C0A0" w:rsidR="003A73E2" w:rsidRDefault="00D8083B" w:rsidP="000D6641">
      <w:pPr>
        <w:spacing w:after="0"/>
        <w:jc w:val="center"/>
        <w:rPr>
          <w:noProof/>
        </w:rPr>
      </w:pPr>
      <w:r>
        <w:rPr>
          <w:noProof/>
        </w:rPr>
        <w:drawing>
          <wp:inline distT="0" distB="0" distL="0" distR="0" wp14:anchorId="140E9970" wp14:editId="3B0F591F">
            <wp:extent cx="3708400" cy="3432853"/>
            <wp:effectExtent l="0" t="0" r="6350" b="0"/>
            <wp:docPr id="1769573649" name="Picture 1" descr="A car on 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3649" name="Picture 1" descr="A car on the back of a car&#10;&#10;Description automatically generated"/>
                    <pic:cNvPicPr/>
                  </pic:nvPicPr>
                  <pic:blipFill>
                    <a:blip r:embed="rId27"/>
                    <a:stretch>
                      <a:fillRect/>
                    </a:stretch>
                  </pic:blipFill>
                  <pic:spPr>
                    <a:xfrm>
                      <a:off x="0" y="0"/>
                      <a:ext cx="3729781" cy="3452645"/>
                    </a:xfrm>
                    <a:prstGeom prst="rect">
                      <a:avLst/>
                    </a:prstGeom>
                  </pic:spPr>
                </pic:pic>
              </a:graphicData>
            </a:graphic>
          </wp:inline>
        </w:drawing>
      </w:r>
    </w:p>
    <w:p w14:paraId="537247E4" w14:textId="77777777" w:rsidR="003A73E2" w:rsidRDefault="003A73E2" w:rsidP="000D6641">
      <w:pPr>
        <w:spacing w:after="0"/>
        <w:jc w:val="center"/>
        <w:rPr>
          <w:noProof/>
        </w:rPr>
      </w:pPr>
    </w:p>
    <w:p w14:paraId="51FA9473" w14:textId="77777777" w:rsidR="00331682" w:rsidRDefault="00331682" w:rsidP="000D6641">
      <w:pPr>
        <w:spacing w:after="0"/>
        <w:jc w:val="center"/>
        <w:rPr>
          <w:noProof/>
        </w:rPr>
      </w:pPr>
    </w:p>
    <w:p w14:paraId="0B09F3F3" w14:textId="77777777" w:rsidR="00C004FC" w:rsidRDefault="00C004FC" w:rsidP="00331682">
      <w:pPr>
        <w:spacing w:after="0"/>
        <w:rPr>
          <w:noProof/>
        </w:rPr>
      </w:pPr>
    </w:p>
    <w:p w14:paraId="094B184C" w14:textId="07B59321" w:rsidR="00D8083B" w:rsidRDefault="00331682" w:rsidP="000D6641">
      <w:pPr>
        <w:spacing w:after="0"/>
        <w:jc w:val="center"/>
        <w:rPr>
          <w:noProof/>
        </w:rPr>
      </w:pPr>
      <w:r>
        <w:rPr>
          <w:noProof/>
        </w:rPr>
        <w:drawing>
          <wp:inline distT="0" distB="0" distL="0" distR="0" wp14:anchorId="5BD9FF33" wp14:editId="653006F2">
            <wp:extent cx="3733747" cy="3454400"/>
            <wp:effectExtent l="0" t="0" r="635" b="0"/>
            <wp:docPr id="1725963737" name="Picture 1"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63737" name="Picture 1" descr="A car on the road&#10;&#10;Description automatically generated"/>
                    <pic:cNvPicPr/>
                  </pic:nvPicPr>
                  <pic:blipFill>
                    <a:blip r:embed="rId28"/>
                    <a:stretch>
                      <a:fillRect/>
                    </a:stretch>
                  </pic:blipFill>
                  <pic:spPr>
                    <a:xfrm>
                      <a:off x="0" y="0"/>
                      <a:ext cx="3748503" cy="3468052"/>
                    </a:xfrm>
                    <a:prstGeom prst="rect">
                      <a:avLst/>
                    </a:prstGeom>
                  </pic:spPr>
                </pic:pic>
              </a:graphicData>
            </a:graphic>
          </wp:inline>
        </w:drawing>
      </w:r>
    </w:p>
    <w:p w14:paraId="2DB13098" w14:textId="77777777" w:rsidR="00D8083B" w:rsidRDefault="00D8083B" w:rsidP="00331682">
      <w:pPr>
        <w:spacing w:after="0"/>
        <w:rPr>
          <w:noProof/>
        </w:rPr>
      </w:pPr>
    </w:p>
    <w:p w14:paraId="00EC36D2" w14:textId="7665D3E5" w:rsidR="00C004FC" w:rsidRDefault="00C004FC" w:rsidP="00331682">
      <w:pPr>
        <w:spacing w:after="0"/>
        <w:jc w:val="center"/>
        <w:rPr>
          <w:noProof/>
        </w:rPr>
      </w:pPr>
    </w:p>
    <w:p w14:paraId="633106E1" w14:textId="77777777" w:rsidR="00331682" w:rsidRDefault="00331682" w:rsidP="00331682">
      <w:pPr>
        <w:spacing w:after="0"/>
        <w:rPr>
          <w:noProof/>
        </w:rPr>
      </w:pPr>
    </w:p>
    <w:p w14:paraId="79BA06EF" w14:textId="77777777" w:rsidR="00BF4B82" w:rsidRDefault="00BF4B82" w:rsidP="00685054">
      <w:pPr>
        <w:spacing w:after="0"/>
        <w:jc w:val="both"/>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0CE0BFB"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4F16736A" w14:textId="519EE42C" w:rsidR="00CF07F9" w:rsidRDefault="006A109A" w:rsidP="004C2338">
      <w:pPr>
        <w:spacing w:after="0"/>
        <w:rPr>
          <w:b/>
          <w:bCs/>
        </w:rPr>
      </w:pPr>
      <w:r>
        <w:t>T</w:t>
      </w:r>
      <w:r w:rsidR="00FC41E9">
        <w:t xml:space="preserve">his </w:t>
      </w:r>
      <w:r w:rsidR="00251F96">
        <w:t>month’s</w:t>
      </w:r>
      <w:r>
        <w:t xml:space="preserve"> Newsletter</w:t>
      </w:r>
      <w:r w:rsidR="00FC41E9">
        <w:t xml:space="preserve"> </w:t>
      </w:r>
      <w:r>
        <w:t xml:space="preserve">contains sections </w:t>
      </w:r>
      <w:r w:rsidR="00FC41E9">
        <w:t>on</w:t>
      </w:r>
      <w:r w:rsidR="005501AD">
        <w:t xml:space="preserve"> </w:t>
      </w:r>
      <w:r w:rsidR="00AE4C87">
        <w:rPr>
          <w:b/>
          <w:bCs/>
        </w:rPr>
        <w:t>‘</w:t>
      </w:r>
      <w:r w:rsidR="004C3908">
        <w:rPr>
          <w:b/>
          <w:bCs/>
        </w:rPr>
        <w:t xml:space="preserve">Rural </w:t>
      </w:r>
      <w:r w:rsidR="00570EBE">
        <w:rPr>
          <w:b/>
          <w:bCs/>
        </w:rPr>
        <w:t>crime</w:t>
      </w:r>
      <w:r w:rsidR="00AE4C87">
        <w:rPr>
          <w:b/>
          <w:bCs/>
        </w:rPr>
        <w:t>’</w:t>
      </w:r>
      <w:r w:rsidR="00FC5286">
        <w:rPr>
          <w:b/>
          <w:bCs/>
        </w:rPr>
        <w:t xml:space="preserve"> </w:t>
      </w:r>
      <w:r w:rsidR="00FC5286" w:rsidRPr="00FC5286">
        <w:t>(Parish council priority)</w:t>
      </w:r>
      <w:r w:rsidR="00BF4B82">
        <w:rPr>
          <w:b/>
          <w:bCs/>
        </w:rPr>
        <w:t xml:space="preserve">, </w:t>
      </w:r>
      <w:r w:rsidR="00495DD9">
        <w:rPr>
          <w:b/>
          <w:bCs/>
        </w:rPr>
        <w:t>‘</w:t>
      </w:r>
      <w:r w:rsidR="00BF4B82">
        <w:rPr>
          <w:b/>
          <w:bCs/>
        </w:rPr>
        <w:t>ASB</w:t>
      </w:r>
      <w:r w:rsidR="00495DD9">
        <w:rPr>
          <w:b/>
          <w:bCs/>
        </w:rPr>
        <w:t>’</w:t>
      </w:r>
      <w:r w:rsidR="00FC5286">
        <w:rPr>
          <w:b/>
          <w:bCs/>
        </w:rPr>
        <w:t xml:space="preserve"> </w:t>
      </w:r>
      <w:r w:rsidR="00FC5286" w:rsidRPr="00FC5286">
        <w:t xml:space="preserve">(Parish council priority), </w:t>
      </w:r>
      <w:r w:rsidR="00FC5286">
        <w:rPr>
          <w:b/>
          <w:bCs/>
        </w:rPr>
        <w:t>‘</w:t>
      </w:r>
      <w:r w:rsidR="00E42222">
        <w:rPr>
          <w:b/>
          <w:bCs/>
        </w:rPr>
        <w:t>E-s</w:t>
      </w:r>
      <w:r w:rsidR="00FC5286">
        <w:rPr>
          <w:b/>
          <w:bCs/>
        </w:rPr>
        <w:t xml:space="preserve">cooters’ </w:t>
      </w:r>
      <w:r w:rsidR="00FC5286" w:rsidRPr="00FC5286">
        <w:t>(Emerging trend)</w:t>
      </w:r>
    </w:p>
    <w:p w14:paraId="627B6FE9" w14:textId="77777777" w:rsidR="00495DD9" w:rsidRPr="00104237" w:rsidRDefault="00495DD9" w:rsidP="004C2338">
      <w:pPr>
        <w:spacing w:after="0"/>
        <w:rPr>
          <w:b/>
          <w:bCs/>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BB3E32B"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E78175E" w14:textId="77777777" w:rsidR="0045056F" w:rsidRDefault="0045056F" w:rsidP="00A01B69">
      <w:pPr>
        <w:spacing w:after="0"/>
        <w:rPr>
          <w:b/>
          <w:bCs/>
        </w:rPr>
      </w:pPr>
    </w:p>
    <w:p w14:paraId="6A2697E2" w14:textId="1DB4A62A" w:rsidR="00570EBE" w:rsidRDefault="00570EBE" w:rsidP="00A01B69">
      <w:pPr>
        <w:spacing w:after="0"/>
        <w:rPr>
          <w:b/>
          <w:bCs/>
        </w:rPr>
      </w:pPr>
      <w:r>
        <w:rPr>
          <w:b/>
          <w:bCs/>
        </w:rPr>
        <w:t>Rural crime prevention advice</w:t>
      </w:r>
    </w:p>
    <w:p w14:paraId="6BC71A71" w14:textId="77777777" w:rsidR="00570EBE" w:rsidRDefault="00570EBE" w:rsidP="00A01B69">
      <w:pPr>
        <w:spacing w:after="0"/>
        <w:rPr>
          <w:b/>
          <w:bCs/>
        </w:rPr>
      </w:pPr>
    </w:p>
    <w:p w14:paraId="40F403D8" w14:textId="6C445021" w:rsidR="00570EBE" w:rsidRPr="005C0A75" w:rsidRDefault="00570EBE" w:rsidP="00570EBE">
      <w:pPr>
        <w:spacing w:after="0"/>
        <w:rPr>
          <w:b/>
          <w:bCs/>
        </w:rPr>
      </w:pPr>
      <w:r w:rsidRPr="005C0A75">
        <w:rPr>
          <w:b/>
          <w:bCs/>
        </w:rPr>
        <w:t>Equipment and tool security</w:t>
      </w:r>
    </w:p>
    <w:p w14:paraId="7047157E" w14:textId="77777777" w:rsidR="00570EBE" w:rsidRDefault="00570EBE" w:rsidP="00570EBE">
      <w:pPr>
        <w:spacing w:after="0"/>
      </w:pPr>
      <w:r>
        <w:t xml:space="preserve">Equipment and tool security can be a particular issue for rural businesses and farms. </w:t>
      </w:r>
    </w:p>
    <w:p w14:paraId="721065E7" w14:textId="77777777" w:rsidR="00570EBE" w:rsidRDefault="00570EBE" w:rsidP="00570EBE">
      <w:pPr>
        <w:spacing w:after="0"/>
      </w:pPr>
    </w:p>
    <w:p w14:paraId="4284B20E" w14:textId="77AF91E8" w:rsidR="005C0A75" w:rsidRDefault="00570EBE" w:rsidP="00570EBE">
      <w:pPr>
        <w:spacing w:after="0"/>
      </w:pPr>
      <w:r>
        <w:t xml:space="preserve">To keep your belongings safe: </w:t>
      </w:r>
    </w:p>
    <w:p w14:paraId="1180D5A6" w14:textId="77777777" w:rsidR="00570EBE" w:rsidRDefault="00570EBE" w:rsidP="005C0A75">
      <w:pPr>
        <w:pStyle w:val="ListParagraph"/>
        <w:numPr>
          <w:ilvl w:val="0"/>
          <w:numId w:val="92"/>
        </w:numPr>
        <w:spacing w:after="0"/>
      </w:pPr>
      <w:r>
        <w:t>lock equipment away in a secure building or part of a building when not in use</w:t>
      </w:r>
    </w:p>
    <w:p w14:paraId="16910199" w14:textId="77777777" w:rsidR="00570EBE" w:rsidRDefault="00570EBE" w:rsidP="005C0A75">
      <w:pPr>
        <w:pStyle w:val="ListParagraph"/>
        <w:numPr>
          <w:ilvl w:val="0"/>
          <w:numId w:val="92"/>
        </w:numPr>
        <w:spacing w:after="0"/>
      </w:pPr>
      <w:r>
        <w:t>invest in a secure storage toolbox</w:t>
      </w:r>
    </w:p>
    <w:p w14:paraId="53F6F836" w14:textId="77777777" w:rsidR="00570EBE" w:rsidRDefault="00570EBE" w:rsidP="005C0A75">
      <w:pPr>
        <w:pStyle w:val="ListParagraph"/>
        <w:numPr>
          <w:ilvl w:val="0"/>
          <w:numId w:val="92"/>
        </w:numPr>
        <w:spacing w:after="0"/>
      </w:pPr>
      <w:r>
        <w:t>install a burglar alarm on buildings where equipment is kept</w:t>
      </w:r>
    </w:p>
    <w:p w14:paraId="449D2135" w14:textId="77777777" w:rsidR="00570EBE" w:rsidRDefault="00570EBE" w:rsidP="005C0A75">
      <w:pPr>
        <w:pStyle w:val="ListParagraph"/>
        <w:numPr>
          <w:ilvl w:val="0"/>
          <w:numId w:val="92"/>
        </w:numPr>
        <w:spacing w:after="0"/>
      </w:pPr>
      <w:r>
        <w:t>always lock vehicles when left outside and keep the keys in your possession</w:t>
      </w:r>
    </w:p>
    <w:p w14:paraId="5B0FD62E" w14:textId="77777777" w:rsidR="00570EBE" w:rsidRDefault="00570EBE" w:rsidP="005C0A75">
      <w:pPr>
        <w:pStyle w:val="ListParagraph"/>
        <w:numPr>
          <w:ilvl w:val="0"/>
          <w:numId w:val="92"/>
        </w:numPr>
        <w:spacing w:after="0"/>
      </w:pPr>
      <w:r>
        <w:t>keep expensive items and vehicles out of sight when not in use</w:t>
      </w:r>
    </w:p>
    <w:p w14:paraId="09987A15" w14:textId="77777777" w:rsidR="00570EBE" w:rsidRDefault="00570EBE" w:rsidP="005C0A75">
      <w:pPr>
        <w:pStyle w:val="ListParagraph"/>
        <w:numPr>
          <w:ilvl w:val="0"/>
          <w:numId w:val="92"/>
        </w:numPr>
        <w:spacing w:after="0"/>
      </w:pPr>
      <w:r>
        <w:t>consider using hitch locks, wheel clamps or ground anchors</w:t>
      </w:r>
    </w:p>
    <w:p w14:paraId="3990232A" w14:textId="77777777" w:rsidR="00570EBE" w:rsidRDefault="00570EBE" w:rsidP="005C0A75">
      <w:pPr>
        <w:pStyle w:val="ListParagraph"/>
        <w:numPr>
          <w:ilvl w:val="0"/>
          <w:numId w:val="92"/>
        </w:numPr>
        <w:spacing w:after="0"/>
      </w:pPr>
      <w:r>
        <w:t>mark your tools and equipment and register them</w:t>
      </w:r>
    </w:p>
    <w:p w14:paraId="69A1CA30" w14:textId="77777777" w:rsidR="00570EBE" w:rsidRDefault="00570EBE" w:rsidP="005C0A75">
      <w:pPr>
        <w:pStyle w:val="ListParagraph"/>
        <w:numPr>
          <w:ilvl w:val="0"/>
          <w:numId w:val="92"/>
        </w:numPr>
        <w:spacing w:after="0"/>
      </w:pPr>
      <w:r>
        <w:t>keep a record of all valuable items</w:t>
      </w:r>
    </w:p>
    <w:p w14:paraId="7ED67BA9" w14:textId="77777777" w:rsidR="00570EBE" w:rsidRDefault="00570EBE" w:rsidP="005C0A75">
      <w:pPr>
        <w:pStyle w:val="ListParagraph"/>
        <w:numPr>
          <w:ilvl w:val="0"/>
          <w:numId w:val="92"/>
        </w:numPr>
        <w:spacing w:after="0"/>
      </w:pPr>
      <w:r>
        <w:t>consider fitting outside security lights</w:t>
      </w:r>
    </w:p>
    <w:p w14:paraId="5AA62FC7" w14:textId="77777777" w:rsidR="00570EBE" w:rsidRDefault="00570EBE" w:rsidP="00570EBE">
      <w:pPr>
        <w:spacing w:after="0"/>
      </w:pPr>
    </w:p>
    <w:p w14:paraId="3483BCA9" w14:textId="77777777" w:rsidR="00570EBE" w:rsidRPr="005C0A75" w:rsidRDefault="00570EBE" w:rsidP="00570EBE">
      <w:pPr>
        <w:spacing w:after="0"/>
        <w:rPr>
          <w:b/>
          <w:bCs/>
        </w:rPr>
      </w:pPr>
      <w:r w:rsidRPr="005C0A75">
        <w:rPr>
          <w:b/>
          <w:bCs/>
        </w:rPr>
        <w:t>Estate and building security</w:t>
      </w:r>
    </w:p>
    <w:p w14:paraId="3CE9714B" w14:textId="77777777" w:rsidR="00570EBE" w:rsidRDefault="00570EBE" w:rsidP="00570EBE">
      <w:pPr>
        <w:spacing w:after="0"/>
      </w:pPr>
      <w:r>
        <w:t>A good standard of building security is very important in rural areas, especially for outbuildings that may not be visited for weeks at a time.</w:t>
      </w:r>
    </w:p>
    <w:p w14:paraId="62AC122D" w14:textId="77777777" w:rsidR="00570EBE" w:rsidRDefault="00570EBE" w:rsidP="00570EBE">
      <w:pPr>
        <w:spacing w:after="0"/>
      </w:pPr>
    </w:p>
    <w:p w14:paraId="7E423092" w14:textId="77777777" w:rsidR="00570EBE" w:rsidRDefault="00570EBE" w:rsidP="00570EBE">
      <w:pPr>
        <w:spacing w:after="0"/>
      </w:pPr>
      <w:r>
        <w:t>Farmhouses and other rural properties are the same as any other home, so general home security advice still applies. However, because of the remote location, additional security measures may be beneficial.</w:t>
      </w:r>
    </w:p>
    <w:p w14:paraId="6DBC464A" w14:textId="77777777" w:rsidR="005C0A75" w:rsidRDefault="005C0A75" w:rsidP="00570EBE">
      <w:pPr>
        <w:spacing w:after="0"/>
      </w:pPr>
    </w:p>
    <w:p w14:paraId="0341E2AB" w14:textId="58F5EE1A" w:rsidR="00570EBE" w:rsidRDefault="00570EBE" w:rsidP="00570EBE">
      <w:pPr>
        <w:spacing w:after="0"/>
      </w:pPr>
      <w:r>
        <w:t>To protect your rural home or business:</w:t>
      </w:r>
    </w:p>
    <w:p w14:paraId="785DFF1B" w14:textId="77777777" w:rsidR="00570EBE" w:rsidRDefault="00570EBE" w:rsidP="005C0A75">
      <w:pPr>
        <w:pStyle w:val="ListParagraph"/>
        <w:numPr>
          <w:ilvl w:val="0"/>
          <w:numId w:val="93"/>
        </w:numPr>
        <w:spacing w:after="0"/>
      </w:pPr>
      <w:r>
        <w:t>keep the boundaries of your land and property well-maintained and secure</w:t>
      </w:r>
    </w:p>
    <w:p w14:paraId="4910B9CD" w14:textId="77777777" w:rsidR="00570EBE" w:rsidRDefault="00570EBE" w:rsidP="005C0A75">
      <w:pPr>
        <w:pStyle w:val="ListParagraph"/>
        <w:numPr>
          <w:ilvl w:val="0"/>
          <w:numId w:val="93"/>
        </w:numPr>
        <w:spacing w:after="0"/>
      </w:pPr>
      <w:r>
        <w:t>keep all doors and windows shut and locked when not in use</w:t>
      </w:r>
    </w:p>
    <w:p w14:paraId="21B4C537" w14:textId="77777777" w:rsidR="00570EBE" w:rsidRDefault="00570EBE" w:rsidP="005C0A75">
      <w:pPr>
        <w:pStyle w:val="ListParagraph"/>
        <w:numPr>
          <w:ilvl w:val="0"/>
          <w:numId w:val="93"/>
        </w:numPr>
        <w:spacing w:after="0"/>
      </w:pPr>
      <w:r>
        <w:t>install a visible burglar alarm</w:t>
      </w:r>
    </w:p>
    <w:p w14:paraId="2EFE9D5B" w14:textId="77777777" w:rsidR="00570EBE" w:rsidRDefault="00570EBE" w:rsidP="005C0A75">
      <w:pPr>
        <w:pStyle w:val="ListParagraph"/>
        <w:numPr>
          <w:ilvl w:val="0"/>
          <w:numId w:val="93"/>
        </w:numPr>
        <w:spacing w:after="0"/>
      </w:pPr>
      <w:r>
        <w:t>make sure windows and door frames are secure and in good repair</w:t>
      </w:r>
    </w:p>
    <w:p w14:paraId="78E785BF" w14:textId="77777777" w:rsidR="00570EBE" w:rsidRDefault="00570EBE" w:rsidP="005C0A75">
      <w:pPr>
        <w:pStyle w:val="ListParagraph"/>
        <w:numPr>
          <w:ilvl w:val="0"/>
          <w:numId w:val="93"/>
        </w:numPr>
        <w:spacing w:after="0"/>
      </w:pPr>
      <w:r>
        <w:t>fit strong locks to sheds, garages and outbuildings</w:t>
      </w:r>
    </w:p>
    <w:p w14:paraId="6502DA7C" w14:textId="77777777" w:rsidR="00570EBE" w:rsidRDefault="00570EBE" w:rsidP="005C0A75">
      <w:pPr>
        <w:pStyle w:val="ListParagraph"/>
        <w:numPr>
          <w:ilvl w:val="0"/>
          <w:numId w:val="93"/>
        </w:numPr>
        <w:spacing w:after="0"/>
      </w:pPr>
      <w:r>
        <w:t>fit good quality window locks</w:t>
      </w:r>
    </w:p>
    <w:p w14:paraId="3984A8AE" w14:textId="77777777" w:rsidR="00570EBE" w:rsidRDefault="00570EBE" w:rsidP="005C0A75">
      <w:pPr>
        <w:pStyle w:val="ListParagraph"/>
        <w:numPr>
          <w:ilvl w:val="0"/>
          <w:numId w:val="93"/>
        </w:numPr>
        <w:spacing w:after="0"/>
      </w:pPr>
      <w:r>
        <w:lastRenderedPageBreak/>
        <w:t>consider security bars and grilles for vulnerable windows and openings</w:t>
      </w:r>
    </w:p>
    <w:p w14:paraId="3147E8B0" w14:textId="77777777" w:rsidR="00570EBE" w:rsidRDefault="00570EBE" w:rsidP="005C0A75">
      <w:pPr>
        <w:pStyle w:val="ListParagraph"/>
        <w:numPr>
          <w:ilvl w:val="0"/>
          <w:numId w:val="93"/>
        </w:numPr>
        <w:spacing w:after="0"/>
      </w:pPr>
      <w:r>
        <w:t>make sure gates cannot be lifted off or have their fixing bolts removed</w:t>
      </w:r>
    </w:p>
    <w:p w14:paraId="2EB67ABC" w14:textId="77777777" w:rsidR="00570EBE" w:rsidRDefault="00570EBE" w:rsidP="005C0A75">
      <w:pPr>
        <w:pStyle w:val="ListParagraph"/>
        <w:numPr>
          <w:ilvl w:val="0"/>
          <w:numId w:val="93"/>
        </w:numPr>
        <w:spacing w:after="0"/>
      </w:pPr>
      <w:r>
        <w:t>check security equipment regularly to ensure it works properly</w:t>
      </w:r>
    </w:p>
    <w:p w14:paraId="298F4D20" w14:textId="77777777" w:rsidR="00570EBE" w:rsidRDefault="00570EBE" w:rsidP="005C0A75">
      <w:pPr>
        <w:pStyle w:val="ListParagraph"/>
        <w:numPr>
          <w:ilvl w:val="0"/>
          <w:numId w:val="93"/>
        </w:numPr>
        <w:spacing w:after="0"/>
      </w:pPr>
      <w:r>
        <w:t>use locking posts or temporary obstructions to control wide access points to yards</w:t>
      </w:r>
    </w:p>
    <w:p w14:paraId="798E7B65" w14:textId="77777777" w:rsidR="00570EBE" w:rsidRDefault="00570EBE" w:rsidP="00570EBE">
      <w:pPr>
        <w:spacing w:after="0"/>
      </w:pPr>
    </w:p>
    <w:p w14:paraId="6A20C96D" w14:textId="77777777" w:rsidR="00570EBE" w:rsidRDefault="00570EBE" w:rsidP="00570EBE">
      <w:pPr>
        <w:spacing w:after="0"/>
      </w:pPr>
      <w:r>
        <w:t>For additional security you could also:</w:t>
      </w:r>
    </w:p>
    <w:p w14:paraId="06DC3EA1" w14:textId="77777777" w:rsidR="00570EBE" w:rsidRDefault="00570EBE" w:rsidP="00570EBE">
      <w:pPr>
        <w:spacing w:after="0"/>
      </w:pPr>
    </w:p>
    <w:p w14:paraId="4A5B6CC5" w14:textId="77777777" w:rsidR="00570EBE" w:rsidRDefault="00570EBE" w:rsidP="005C0A75">
      <w:pPr>
        <w:pStyle w:val="ListParagraph"/>
        <w:numPr>
          <w:ilvl w:val="0"/>
          <w:numId w:val="95"/>
        </w:numPr>
        <w:spacing w:after="0"/>
      </w:pPr>
      <w:r>
        <w:t>install automatic security lights that come on at dusk and turn off at dawn</w:t>
      </w:r>
    </w:p>
    <w:p w14:paraId="3068A9F1" w14:textId="77777777" w:rsidR="00570EBE" w:rsidRDefault="00570EBE" w:rsidP="005C0A75">
      <w:pPr>
        <w:pStyle w:val="ListParagraph"/>
        <w:numPr>
          <w:ilvl w:val="0"/>
          <w:numId w:val="95"/>
        </w:numPr>
        <w:spacing w:after="0"/>
      </w:pPr>
      <w:r>
        <w:t>install CCTV cameras to watch over the most vulnerable areas of the property</w:t>
      </w:r>
    </w:p>
    <w:p w14:paraId="3A4C5D5D" w14:textId="77777777" w:rsidR="00570EBE" w:rsidRDefault="00570EBE" w:rsidP="005C0A75">
      <w:pPr>
        <w:pStyle w:val="ListParagraph"/>
        <w:numPr>
          <w:ilvl w:val="0"/>
          <w:numId w:val="95"/>
        </w:numPr>
        <w:spacing w:after="0"/>
      </w:pPr>
      <w:r>
        <w:t>install a monitored intruder alarm system</w:t>
      </w:r>
    </w:p>
    <w:p w14:paraId="1EA69852" w14:textId="77777777" w:rsidR="00570EBE" w:rsidRDefault="00570EBE" w:rsidP="005C0A75">
      <w:pPr>
        <w:pStyle w:val="ListParagraph"/>
        <w:numPr>
          <w:ilvl w:val="0"/>
          <w:numId w:val="95"/>
        </w:numPr>
        <w:spacing w:after="0"/>
      </w:pPr>
      <w:r>
        <w:t>install an entry control system infrared, intercom or keypad</w:t>
      </w:r>
    </w:p>
    <w:p w14:paraId="782E4BF7" w14:textId="77777777" w:rsidR="00570EBE" w:rsidRDefault="00570EBE" w:rsidP="005C0A75">
      <w:pPr>
        <w:pStyle w:val="ListParagraph"/>
        <w:numPr>
          <w:ilvl w:val="0"/>
          <w:numId w:val="95"/>
        </w:numPr>
        <w:spacing w:after="0"/>
      </w:pPr>
      <w:r>
        <w:t>establish a single gated entrance and exit, removing all private access points that are not in use</w:t>
      </w:r>
    </w:p>
    <w:p w14:paraId="6682E835" w14:textId="77777777" w:rsidR="00570EBE" w:rsidRDefault="00570EBE" w:rsidP="00570EBE">
      <w:pPr>
        <w:spacing w:after="0"/>
      </w:pPr>
    </w:p>
    <w:p w14:paraId="4713333D" w14:textId="77777777" w:rsidR="00570EBE" w:rsidRPr="005C0A75" w:rsidRDefault="00570EBE" w:rsidP="00570EBE">
      <w:pPr>
        <w:spacing w:after="0"/>
        <w:rPr>
          <w:b/>
          <w:bCs/>
        </w:rPr>
      </w:pPr>
      <w:r w:rsidRPr="005C0A75">
        <w:rPr>
          <w:b/>
          <w:bCs/>
        </w:rPr>
        <w:t>Boundaries</w:t>
      </w:r>
    </w:p>
    <w:p w14:paraId="46A179E9" w14:textId="77777777" w:rsidR="00570EBE" w:rsidRDefault="00570EBE" w:rsidP="00570EBE">
      <w:pPr>
        <w:spacing w:after="0"/>
      </w:pPr>
      <w:r>
        <w:t>Take a good look around your property boundary for any potential places where it could be made more secure.</w:t>
      </w:r>
    </w:p>
    <w:p w14:paraId="3BCEB5D0" w14:textId="77777777" w:rsidR="00570EBE" w:rsidRDefault="00570EBE" w:rsidP="00570EBE">
      <w:pPr>
        <w:spacing w:after="0"/>
      </w:pPr>
    </w:p>
    <w:p w14:paraId="1E1E7698" w14:textId="34812FE9" w:rsidR="00570EBE" w:rsidRDefault="00570EBE" w:rsidP="00570EBE">
      <w:pPr>
        <w:spacing w:after="0"/>
      </w:pPr>
      <w:r>
        <w:t>Consider:</w:t>
      </w:r>
    </w:p>
    <w:p w14:paraId="11B86117" w14:textId="77777777" w:rsidR="00570EBE" w:rsidRDefault="00570EBE" w:rsidP="005C0A75">
      <w:pPr>
        <w:pStyle w:val="ListParagraph"/>
        <w:numPr>
          <w:ilvl w:val="0"/>
          <w:numId w:val="94"/>
        </w:numPr>
        <w:spacing w:after="0"/>
      </w:pPr>
      <w:r>
        <w:t>planting thorny hedging to act as a natural barrier</w:t>
      </w:r>
    </w:p>
    <w:p w14:paraId="697167D9" w14:textId="77777777" w:rsidR="00570EBE" w:rsidRDefault="00570EBE" w:rsidP="005C0A75">
      <w:pPr>
        <w:pStyle w:val="ListParagraph"/>
        <w:numPr>
          <w:ilvl w:val="0"/>
          <w:numId w:val="94"/>
        </w:numPr>
        <w:spacing w:after="0"/>
      </w:pPr>
      <w:r>
        <w:t>digging deep ditches to control and deter unwanted vehicle access</w:t>
      </w:r>
    </w:p>
    <w:p w14:paraId="3EA9EE63" w14:textId="77777777" w:rsidR="00570EBE" w:rsidRDefault="00570EBE" w:rsidP="005C0A75">
      <w:pPr>
        <w:pStyle w:val="ListParagraph"/>
        <w:numPr>
          <w:ilvl w:val="0"/>
          <w:numId w:val="94"/>
        </w:numPr>
        <w:spacing w:after="0"/>
      </w:pPr>
      <w:r>
        <w:t>if possible, having a single-gated access point to the property</w:t>
      </w:r>
    </w:p>
    <w:p w14:paraId="182B1DCA" w14:textId="77777777" w:rsidR="00570EBE" w:rsidRDefault="00570EBE" w:rsidP="005C0A75">
      <w:pPr>
        <w:pStyle w:val="ListParagraph"/>
        <w:numPr>
          <w:ilvl w:val="0"/>
          <w:numId w:val="94"/>
        </w:numPr>
        <w:spacing w:after="0"/>
      </w:pPr>
      <w:r>
        <w:t>using locking posts or temporary obstructions to control large openings</w:t>
      </w:r>
    </w:p>
    <w:p w14:paraId="49228F58" w14:textId="77777777" w:rsidR="00570EBE" w:rsidRDefault="00570EBE" w:rsidP="005C0A75">
      <w:pPr>
        <w:pStyle w:val="ListParagraph"/>
        <w:numPr>
          <w:ilvl w:val="0"/>
          <w:numId w:val="94"/>
        </w:numPr>
        <w:spacing w:after="0"/>
      </w:pPr>
      <w:r>
        <w:t>invert and cap gate hinges</w:t>
      </w:r>
    </w:p>
    <w:p w14:paraId="4DE20F51" w14:textId="77777777" w:rsidR="00570EBE" w:rsidRDefault="00570EBE" w:rsidP="005C0A75">
      <w:pPr>
        <w:pStyle w:val="ListParagraph"/>
        <w:numPr>
          <w:ilvl w:val="0"/>
          <w:numId w:val="94"/>
        </w:numPr>
        <w:spacing w:after="0"/>
      </w:pPr>
      <w:r>
        <w:t>making sure fixing bolts are secure and use covered padlocks</w:t>
      </w:r>
    </w:p>
    <w:p w14:paraId="747262ED" w14:textId="77777777" w:rsidR="00570EBE" w:rsidRDefault="00570EBE" w:rsidP="005C0A75">
      <w:pPr>
        <w:pStyle w:val="ListParagraph"/>
        <w:numPr>
          <w:ilvl w:val="0"/>
          <w:numId w:val="94"/>
        </w:numPr>
        <w:spacing w:after="0"/>
      </w:pPr>
      <w:r>
        <w:t>installing warning signs</w:t>
      </w:r>
    </w:p>
    <w:p w14:paraId="634A0965" w14:textId="77777777" w:rsidR="00570EBE" w:rsidRDefault="00570EBE" w:rsidP="00570EBE">
      <w:pPr>
        <w:spacing w:after="0"/>
      </w:pPr>
    </w:p>
    <w:p w14:paraId="2A5745BA" w14:textId="77777777" w:rsidR="00570EBE" w:rsidRDefault="00570EBE" w:rsidP="00570EBE">
      <w:pPr>
        <w:spacing w:after="0"/>
      </w:pPr>
      <w:r>
        <w:t>Electric fences</w:t>
      </w:r>
    </w:p>
    <w:p w14:paraId="711AC8D5" w14:textId="77777777" w:rsidR="00570EBE" w:rsidRDefault="00570EBE" w:rsidP="00570EBE">
      <w:pPr>
        <w:spacing w:after="0"/>
      </w:pPr>
      <w:r>
        <w:t>Electric fences can be an easy target for thieves as they're often in remote locations away from the farm or stable.</w:t>
      </w:r>
    </w:p>
    <w:p w14:paraId="2B979289" w14:textId="77777777" w:rsidR="00570EBE" w:rsidRDefault="00570EBE" w:rsidP="00570EBE">
      <w:pPr>
        <w:spacing w:after="0"/>
      </w:pPr>
    </w:p>
    <w:p w14:paraId="70DD4EAF" w14:textId="77777777" w:rsidR="00570EBE" w:rsidRDefault="00570EBE" w:rsidP="00570EBE">
      <w:pPr>
        <w:spacing w:after="0"/>
      </w:pPr>
      <w:r>
        <w:t xml:space="preserve">Thieves steal them for scrap </w:t>
      </w:r>
      <w:proofErr w:type="gramStart"/>
      <w:r>
        <w:t>value, or</w:t>
      </w:r>
      <w:proofErr w:type="gramEnd"/>
      <w:r>
        <w:t xml:space="preserve"> offer them on second-hand markets without operating instructions.</w:t>
      </w:r>
    </w:p>
    <w:p w14:paraId="75208343" w14:textId="77777777" w:rsidR="00570EBE" w:rsidRDefault="00570EBE" w:rsidP="00570EBE">
      <w:pPr>
        <w:spacing w:after="0"/>
      </w:pPr>
    </w:p>
    <w:p w14:paraId="0F154775" w14:textId="5B17D78F" w:rsidR="00570EBE" w:rsidRDefault="00570EBE" w:rsidP="00570EBE">
      <w:pPr>
        <w:spacing w:after="0"/>
      </w:pPr>
      <w:r>
        <w:t>To protect your fence and energiser, you could:</w:t>
      </w:r>
    </w:p>
    <w:p w14:paraId="3E631092" w14:textId="77777777" w:rsidR="00570EBE" w:rsidRDefault="00570EBE" w:rsidP="005C0A75">
      <w:pPr>
        <w:pStyle w:val="ListParagraph"/>
        <w:numPr>
          <w:ilvl w:val="0"/>
          <w:numId w:val="96"/>
        </w:numPr>
        <w:spacing w:after="0"/>
      </w:pPr>
      <w:r>
        <w:t xml:space="preserve">visibly mark your equipment in </w:t>
      </w:r>
      <w:proofErr w:type="gramStart"/>
      <w:r>
        <w:t>a number of</w:t>
      </w:r>
      <w:proofErr w:type="gramEnd"/>
      <w:r>
        <w:t xml:space="preserve"> places as a deterrent, reducing its value and making it harder to sell on if stolen</w:t>
      </w:r>
    </w:p>
    <w:p w14:paraId="797F8C4C" w14:textId="77777777" w:rsidR="00570EBE" w:rsidRDefault="00570EBE" w:rsidP="005C0A75">
      <w:pPr>
        <w:pStyle w:val="ListParagraph"/>
        <w:numPr>
          <w:ilvl w:val="0"/>
          <w:numId w:val="96"/>
        </w:numPr>
        <w:spacing w:after="0"/>
      </w:pPr>
      <w:r>
        <w:t>photograph the unit and record the make, model and serial number, to help the police if it's stolen</w:t>
      </w:r>
    </w:p>
    <w:p w14:paraId="2D3648F4" w14:textId="77777777" w:rsidR="00570EBE" w:rsidRDefault="00570EBE" w:rsidP="005C0A75">
      <w:pPr>
        <w:pStyle w:val="ListParagraph"/>
        <w:numPr>
          <w:ilvl w:val="0"/>
          <w:numId w:val="96"/>
        </w:numPr>
        <w:spacing w:after="0"/>
      </w:pPr>
      <w:r>
        <w:t>attach your energiser to a sturdy fixed point or secure it in a purpose-made storage container</w:t>
      </w:r>
    </w:p>
    <w:p w14:paraId="16999089" w14:textId="77777777" w:rsidR="00570EBE" w:rsidRDefault="00570EBE" w:rsidP="005C0A75">
      <w:pPr>
        <w:pStyle w:val="ListParagraph"/>
        <w:numPr>
          <w:ilvl w:val="0"/>
          <w:numId w:val="96"/>
        </w:numPr>
        <w:spacing w:after="0"/>
      </w:pPr>
      <w:r>
        <w:t>hide or camouflage your energiser behind a fence or tree, in a hedge or in undergrowth</w:t>
      </w:r>
    </w:p>
    <w:p w14:paraId="1C4A8DB8" w14:textId="77777777" w:rsidR="00570EBE" w:rsidRDefault="00570EBE" w:rsidP="005C0A75">
      <w:pPr>
        <w:pStyle w:val="ListParagraph"/>
        <w:numPr>
          <w:ilvl w:val="0"/>
          <w:numId w:val="96"/>
        </w:numPr>
        <w:spacing w:after="0"/>
      </w:pPr>
      <w:r>
        <w:t>attach a small tracker to the energiser</w:t>
      </w:r>
    </w:p>
    <w:p w14:paraId="732B9D4A" w14:textId="77777777" w:rsidR="00570EBE" w:rsidRDefault="00570EBE" w:rsidP="005C0A75">
      <w:pPr>
        <w:pStyle w:val="ListParagraph"/>
        <w:numPr>
          <w:ilvl w:val="0"/>
          <w:numId w:val="96"/>
        </w:numPr>
        <w:spacing w:after="0"/>
      </w:pPr>
      <w:r>
        <w:t>cover the power light with tape</w:t>
      </w:r>
    </w:p>
    <w:p w14:paraId="6B3E0ABA" w14:textId="77777777" w:rsidR="00570EBE" w:rsidRDefault="00570EBE" w:rsidP="00570EBE">
      <w:pPr>
        <w:spacing w:after="0"/>
      </w:pPr>
    </w:p>
    <w:p w14:paraId="462E82AC" w14:textId="77777777" w:rsidR="00570EBE" w:rsidRDefault="00570EBE" w:rsidP="00570EBE">
      <w:pPr>
        <w:spacing w:after="0"/>
      </w:pPr>
      <w:r>
        <w:t>Stolen energisers are often sold on without instructions or packaging. If you see an item like this, and you're suspicious about how it's become available, please report it online.</w:t>
      </w:r>
    </w:p>
    <w:p w14:paraId="0157D921" w14:textId="77777777" w:rsidR="00570EBE" w:rsidRDefault="00570EBE" w:rsidP="00570EBE">
      <w:pPr>
        <w:spacing w:after="0"/>
      </w:pPr>
    </w:p>
    <w:p w14:paraId="223175E5" w14:textId="77777777" w:rsidR="00570EBE" w:rsidRDefault="00570EBE" w:rsidP="00570EBE">
      <w:pPr>
        <w:spacing w:after="0"/>
      </w:pPr>
      <w:r>
        <w:t>Fire prevention</w:t>
      </w:r>
    </w:p>
    <w:p w14:paraId="5E84A0CA" w14:textId="77777777" w:rsidR="00570EBE" w:rsidRDefault="00570EBE" w:rsidP="005C0A75">
      <w:pPr>
        <w:pStyle w:val="ListParagraph"/>
        <w:numPr>
          <w:ilvl w:val="0"/>
          <w:numId w:val="97"/>
        </w:numPr>
        <w:spacing w:after="0"/>
      </w:pPr>
      <w:r>
        <w:t>dispose of refuse regularly and safely</w:t>
      </w:r>
    </w:p>
    <w:p w14:paraId="21195F7B" w14:textId="77777777" w:rsidR="00570EBE" w:rsidRDefault="00570EBE" w:rsidP="005C0A75">
      <w:pPr>
        <w:pStyle w:val="ListParagraph"/>
        <w:numPr>
          <w:ilvl w:val="0"/>
          <w:numId w:val="97"/>
        </w:numPr>
        <w:spacing w:after="0"/>
      </w:pPr>
      <w:r>
        <w:t>remove hay and straw from fields as soon as possible after harvesting and do not store it alongside other materials/vehicles</w:t>
      </w:r>
    </w:p>
    <w:p w14:paraId="6570B7AA" w14:textId="77777777" w:rsidR="00570EBE" w:rsidRDefault="00570EBE" w:rsidP="005C0A75">
      <w:pPr>
        <w:pStyle w:val="ListParagraph"/>
        <w:numPr>
          <w:ilvl w:val="0"/>
          <w:numId w:val="97"/>
        </w:numPr>
        <w:spacing w:after="0"/>
      </w:pPr>
      <w:r>
        <w:t>store petrol, diesel and other fuels in secure areas and always padlock storage tank outlets</w:t>
      </w:r>
    </w:p>
    <w:p w14:paraId="3042E7A0" w14:textId="77777777" w:rsidR="00570EBE" w:rsidRDefault="00570EBE" w:rsidP="005C0A75">
      <w:pPr>
        <w:pStyle w:val="ListParagraph"/>
        <w:numPr>
          <w:ilvl w:val="0"/>
          <w:numId w:val="97"/>
        </w:numPr>
        <w:spacing w:after="0"/>
      </w:pPr>
      <w:r>
        <w:t>seek further advice from your local fire service</w:t>
      </w:r>
    </w:p>
    <w:p w14:paraId="11BCAA10" w14:textId="77777777" w:rsidR="00570EBE" w:rsidRDefault="00570EBE" w:rsidP="00570EBE">
      <w:pPr>
        <w:spacing w:after="0"/>
      </w:pPr>
    </w:p>
    <w:p w14:paraId="0DD4DF7D" w14:textId="77777777" w:rsidR="00570EBE" w:rsidRDefault="00570EBE" w:rsidP="00570EBE">
      <w:pPr>
        <w:spacing w:after="0"/>
      </w:pPr>
      <w:r>
        <w:t>Illegal activity</w:t>
      </w:r>
    </w:p>
    <w:p w14:paraId="3A8E7050" w14:textId="77777777" w:rsidR="00570EBE" w:rsidRDefault="00570EBE" w:rsidP="00570EBE">
      <w:pPr>
        <w:spacing w:after="0"/>
      </w:pPr>
      <w:r>
        <w:t xml:space="preserve">All incidents of illegal activity should be reported to the appropriate authority as soon as possible. If you </w:t>
      </w:r>
      <w:proofErr w:type="gramStart"/>
      <w:r>
        <w:t>are able to</w:t>
      </w:r>
      <w:proofErr w:type="gramEnd"/>
      <w:r>
        <w:t>, make a note of any vehicle details and a description of the people involved.</w:t>
      </w:r>
    </w:p>
    <w:p w14:paraId="057785DB" w14:textId="77777777" w:rsidR="00570EBE" w:rsidRDefault="00570EBE" w:rsidP="00570EBE">
      <w:pPr>
        <w:spacing w:after="0"/>
      </w:pPr>
    </w:p>
    <w:p w14:paraId="5556DF66" w14:textId="77777777" w:rsidR="00570EBE" w:rsidRDefault="00570EBE" w:rsidP="00570EBE">
      <w:pPr>
        <w:spacing w:after="0"/>
      </w:pPr>
      <w:r>
        <w:t>Always consider your own personal safety first before approaching anyone you think might be doing something illegal.</w:t>
      </w:r>
    </w:p>
    <w:p w14:paraId="00C538C8" w14:textId="77777777" w:rsidR="00570EBE" w:rsidRDefault="00570EBE" w:rsidP="00570EBE">
      <w:pPr>
        <w:spacing w:after="0"/>
      </w:pPr>
    </w:p>
    <w:p w14:paraId="291FF346" w14:textId="77777777" w:rsidR="00570EBE" w:rsidRDefault="00570EBE" w:rsidP="00570EBE">
      <w:pPr>
        <w:spacing w:after="0"/>
      </w:pPr>
      <w:r>
        <w:t>Illegal occupation</w:t>
      </w:r>
    </w:p>
    <w:p w14:paraId="49C49B1F" w14:textId="77777777" w:rsidR="00570EBE" w:rsidRDefault="00570EBE" w:rsidP="00570EBE">
      <w:pPr>
        <w:spacing w:after="0"/>
      </w:pPr>
      <w:r>
        <w:t>As a landowner it’s your responsibility to protect your land from unauthorised occupation. Making sure your premises and boundaries are secure will greatly reduce the risk of unauthorised occupation.</w:t>
      </w:r>
    </w:p>
    <w:p w14:paraId="167FDFAD" w14:textId="77777777" w:rsidR="00570EBE" w:rsidRDefault="00570EBE" w:rsidP="00570EBE">
      <w:pPr>
        <w:spacing w:after="0"/>
      </w:pPr>
    </w:p>
    <w:p w14:paraId="263B20B7" w14:textId="3CB56197" w:rsidR="00570EBE" w:rsidRDefault="00570EBE" w:rsidP="00570EBE">
      <w:pPr>
        <w:spacing w:after="0"/>
      </w:pPr>
      <w:r>
        <w:t>To help protect your land you could:</w:t>
      </w:r>
    </w:p>
    <w:p w14:paraId="4562D4B6" w14:textId="77777777" w:rsidR="00570EBE" w:rsidRDefault="00570EBE" w:rsidP="005C0A75">
      <w:pPr>
        <w:pStyle w:val="ListParagraph"/>
        <w:numPr>
          <w:ilvl w:val="0"/>
          <w:numId w:val="98"/>
        </w:numPr>
        <w:spacing w:after="0"/>
      </w:pPr>
      <w:r>
        <w:t>look closely at the perimeter to ensure it is as secure as possible</w:t>
      </w:r>
    </w:p>
    <w:p w14:paraId="7B8727D9" w14:textId="77777777" w:rsidR="00570EBE" w:rsidRDefault="00570EBE" w:rsidP="005C0A75">
      <w:pPr>
        <w:pStyle w:val="ListParagraph"/>
        <w:numPr>
          <w:ilvl w:val="0"/>
          <w:numId w:val="98"/>
        </w:numPr>
        <w:spacing w:after="0"/>
      </w:pPr>
      <w:r>
        <w:t>consider using large tree trunks, rocks, ditching and earth mounds around boundaries to prevent access</w:t>
      </w:r>
    </w:p>
    <w:p w14:paraId="0B10B8F4" w14:textId="77777777" w:rsidR="00570EBE" w:rsidRDefault="00570EBE" w:rsidP="005C0A75">
      <w:pPr>
        <w:pStyle w:val="ListParagraph"/>
        <w:numPr>
          <w:ilvl w:val="0"/>
          <w:numId w:val="98"/>
        </w:numPr>
        <w:spacing w:after="0"/>
      </w:pPr>
      <w:r>
        <w:t>restrict vehicle access by digging deep ditches</w:t>
      </w:r>
    </w:p>
    <w:p w14:paraId="1B942BB4" w14:textId="77777777" w:rsidR="00570EBE" w:rsidRDefault="00570EBE" w:rsidP="005C0A75">
      <w:pPr>
        <w:pStyle w:val="ListParagraph"/>
        <w:numPr>
          <w:ilvl w:val="0"/>
          <w:numId w:val="98"/>
        </w:numPr>
        <w:spacing w:after="0"/>
      </w:pPr>
      <w:r>
        <w:t>keep unused land maintained and free from litter and other waste</w:t>
      </w:r>
    </w:p>
    <w:p w14:paraId="1E5D61AC" w14:textId="77777777" w:rsidR="00570EBE" w:rsidRDefault="00570EBE" w:rsidP="00570EBE">
      <w:pPr>
        <w:spacing w:after="0"/>
      </w:pPr>
    </w:p>
    <w:p w14:paraId="7F78CFAF" w14:textId="77777777" w:rsidR="00570EBE" w:rsidRDefault="00570EBE" w:rsidP="00570EBE">
      <w:pPr>
        <w:spacing w:after="0"/>
      </w:pPr>
      <w:r>
        <w:t xml:space="preserve">If your land does become illegally occupied, you can take proceedings to the county court to obtain a court order for the eviction of illegal occupants. Occupants who fail to comply with this notice by leaving the land as soon as reasonably possible are committing an offence. </w:t>
      </w:r>
    </w:p>
    <w:p w14:paraId="379A6152" w14:textId="77777777" w:rsidR="00570EBE" w:rsidRDefault="00570EBE" w:rsidP="00570EBE">
      <w:pPr>
        <w:spacing w:after="0"/>
      </w:pPr>
    </w:p>
    <w:p w14:paraId="3894474E" w14:textId="77777777" w:rsidR="00570EBE" w:rsidRDefault="00570EBE" w:rsidP="00570EBE">
      <w:pPr>
        <w:spacing w:after="0"/>
      </w:pPr>
      <w:r>
        <w:t>Diesel theft</w:t>
      </w:r>
    </w:p>
    <w:p w14:paraId="738A4573" w14:textId="156DB320" w:rsidR="00570EBE" w:rsidRDefault="00570EBE" w:rsidP="00570EBE">
      <w:pPr>
        <w:spacing w:after="0"/>
      </w:pPr>
      <w:r>
        <w:t>Diesel theft is a problem for many farms and rural properties. Fuel tanks stored in rural and isolated locations are very attractive to thieves looking for an easy target.</w:t>
      </w:r>
    </w:p>
    <w:p w14:paraId="6A9EF64D" w14:textId="77777777" w:rsidR="00495DD9" w:rsidRDefault="00495DD9" w:rsidP="00570EBE">
      <w:pPr>
        <w:spacing w:after="0"/>
      </w:pPr>
    </w:p>
    <w:p w14:paraId="1A974B7C" w14:textId="77777777" w:rsidR="00570EBE" w:rsidRDefault="00570EBE" w:rsidP="005C0A75">
      <w:pPr>
        <w:pStyle w:val="ListParagraph"/>
        <w:numPr>
          <w:ilvl w:val="0"/>
          <w:numId w:val="99"/>
        </w:numPr>
        <w:spacing w:after="0"/>
      </w:pPr>
      <w:r>
        <w:t>keep tanks stored close to the property where you can see them. If this isn’t possible, you should consider installing CCTV to watch over isolated tanks and restrict access with walls, fences and hedges. Security lighting such as ‘dusk till dawn’ or motion detection lighting can also be an effective deterrent to thieves</w:t>
      </w:r>
    </w:p>
    <w:p w14:paraId="39378D85" w14:textId="77777777" w:rsidR="00570EBE" w:rsidRDefault="00570EBE" w:rsidP="005C0A75">
      <w:pPr>
        <w:pStyle w:val="ListParagraph"/>
        <w:numPr>
          <w:ilvl w:val="0"/>
          <w:numId w:val="99"/>
        </w:numPr>
        <w:spacing w:after="0"/>
      </w:pPr>
      <w:r>
        <w:lastRenderedPageBreak/>
        <w:t>remember to check the oil level in your tank regularly. Look for any spilt fuel, marks on the locks or anything else suspicious</w:t>
      </w:r>
    </w:p>
    <w:p w14:paraId="233CE702" w14:textId="77777777" w:rsidR="00570EBE" w:rsidRDefault="00570EBE" w:rsidP="005C0A75">
      <w:pPr>
        <w:pStyle w:val="ListParagraph"/>
        <w:numPr>
          <w:ilvl w:val="0"/>
          <w:numId w:val="99"/>
        </w:numPr>
        <w:spacing w:after="0"/>
      </w:pPr>
      <w:r>
        <w:t>avoid installing a storage tank in an isolated area or outlying building</w:t>
      </w:r>
    </w:p>
    <w:p w14:paraId="7276FA56" w14:textId="77777777" w:rsidR="00570EBE" w:rsidRDefault="00570EBE" w:rsidP="005C0A75">
      <w:pPr>
        <w:pStyle w:val="ListParagraph"/>
        <w:numPr>
          <w:ilvl w:val="0"/>
          <w:numId w:val="99"/>
        </w:numPr>
        <w:spacing w:after="0"/>
      </w:pPr>
      <w:r>
        <w:t>consider using a mobile bowser (tanker) kept in a secure place when not in use</w:t>
      </w:r>
    </w:p>
    <w:p w14:paraId="596EA170" w14:textId="77777777" w:rsidR="00570EBE" w:rsidRDefault="00570EBE" w:rsidP="005C0A75">
      <w:pPr>
        <w:pStyle w:val="ListParagraph"/>
        <w:numPr>
          <w:ilvl w:val="0"/>
          <w:numId w:val="99"/>
        </w:numPr>
        <w:spacing w:after="0"/>
      </w:pPr>
      <w:r>
        <w:t>use ‘diesel dye’, making your diesel traceable and less attractive to thieves</w:t>
      </w:r>
    </w:p>
    <w:p w14:paraId="04342A9F" w14:textId="77777777" w:rsidR="00570EBE" w:rsidRDefault="00570EBE" w:rsidP="00570EBE">
      <w:pPr>
        <w:spacing w:after="0"/>
      </w:pPr>
    </w:p>
    <w:p w14:paraId="6053BC93" w14:textId="77777777" w:rsidR="00570EBE" w:rsidRDefault="00570EBE" w:rsidP="00570EBE">
      <w:pPr>
        <w:spacing w:after="0"/>
      </w:pPr>
      <w:r>
        <w:t>Livestock theft</w:t>
      </w:r>
    </w:p>
    <w:p w14:paraId="077630B1" w14:textId="77777777" w:rsidR="00570EBE" w:rsidRDefault="00570EBE" w:rsidP="00570EBE">
      <w:pPr>
        <w:spacing w:after="0"/>
      </w:pPr>
      <w:r>
        <w:t>You should check your livestock and the security of boundary fencing regularly. If they're making more noise than usual this could mean something has disturbed them.</w:t>
      </w:r>
    </w:p>
    <w:p w14:paraId="5C36AF3F" w14:textId="77777777" w:rsidR="00570EBE" w:rsidRDefault="00570EBE" w:rsidP="00570EBE">
      <w:pPr>
        <w:spacing w:after="0"/>
      </w:pPr>
    </w:p>
    <w:p w14:paraId="38EDDF86" w14:textId="77777777" w:rsidR="00570EBE" w:rsidRDefault="00570EBE" w:rsidP="005C0A75">
      <w:pPr>
        <w:pStyle w:val="ListParagraph"/>
        <w:numPr>
          <w:ilvl w:val="0"/>
          <w:numId w:val="100"/>
        </w:numPr>
        <w:spacing w:after="0"/>
      </w:pPr>
      <w:r>
        <w:t xml:space="preserve">make regular checks of the fields where animals are kept </w:t>
      </w:r>
      <w:proofErr w:type="gramStart"/>
      <w:r>
        <w:t>to check</w:t>
      </w:r>
      <w:proofErr w:type="gramEnd"/>
      <w:r>
        <w:t xml:space="preserve"> that fences haven’t been breached and that no one else is in the field with them</w:t>
      </w:r>
    </w:p>
    <w:p w14:paraId="18A4F724" w14:textId="77777777" w:rsidR="00570EBE" w:rsidRDefault="00570EBE" w:rsidP="005C0A75">
      <w:pPr>
        <w:pStyle w:val="ListParagraph"/>
        <w:numPr>
          <w:ilvl w:val="0"/>
          <w:numId w:val="100"/>
        </w:numPr>
        <w:spacing w:after="0"/>
      </w:pPr>
      <w:r>
        <w:t>use ear tags, horn brands, freeze marking or tattooing to make your animals more easily identifiable</w:t>
      </w:r>
    </w:p>
    <w:p w14:paraId="0BA9E34B" w14:textId="77777777" w:rsidR="00570EBE" w:rsidRDefault="00570EBE" w:rsidP="005C0A75">
      <w:pPr>
        <w:pStyle w:val="ListParagraph"/>
        <w:numPr>
          <w:ilvl w:val="0"/>
          <w:numId w:val="100"/>
        </w:numPr>
        <w:spacing w:after="0"/>
      </w:pPr>
      <w:r>
        <w:t>keep your hedges, fences and gates in good repair: field gate hinges should have capping hinges so they can't be removed easily; cattle grids should be removable and locked out of position when they're not in use; use locking posts to obstruct large openings to yards</w:t>
      </w:r>
    </w:p>
    <w:p w14:paraId="0F81651A" w14:textId="77777777" w:rsidR="00570EBE" w:rsidRDefault="00570EBE" w:rsidP="005C0A75">
      <w:pPr>
        <w:pStyle w:val="ListParagraph"/>
        <w:numPr>
          <w:ilvl w:val="0"/>
          <w:numId w:val="100"/>
        </w:numPr>
        <w:spacing w:after="0"/>
      </w:pPr>
      <w:r>
        <w:t>consider installing CCTV</w:t>
      </w:r>
    </w:p>
    <w:p w14:paraId="72105A67" w14:textId="77777777" w:rsidR="00570EBE" w:rsidRDefault="00570EBE" w:rsidP="00570EBE">
      <w:pPr>
        <w:spacing w:after="0"/>
      </w:pPr>
    </w:p>
    <w:p w14:paraId="786917F4" w14:textId="77777777" w:rsidR="00570EBE" w:rsidRDefault="00570EBE" w:rsidP="00570EBE">
      <w:pPr>
        <w:spacing w:after="0"/>
      </w:pPr>
      <w:r>
        <w:t>Always report any suspicious activity involving livestock to the police.</w:t>
      </w:r>
    </w:p>
    <w:p w14:paraId="72C8D344" w14:textId="77777777" w:rsidR="00570EBE" w:rsidRDefault="00570EBE" w:rsidP="00570EBE">
      <w:pPr>
        <w:spacing w:after="0"/>
      </w:pPr>
    </w:p>
    <w:p w14:paraId="1D5DB9A3" w14:textId="77777777" w:rsidR="00570EBE" w:rsidRDefault="00570EBE" w:rsidP="00570EBE">
      <w:pPr>
        <w:spacing w:after="0"/>
      </w:pPr>
      <w:r>
        <w:t>Tack security</w:t>
      </w:r>
    </w:p>
    <w:p w14:paraId="2FA76547" w14:textId="77777777" w:rsidR="00570EBE" w:rsidRDefault="00570EBE" w:rsidP="005C0A75">
      <w:pPr>
        <w:pStyle w:val="ListParagraph"/>
        <w:numPr>
          <w:ilvl w:val="0"/>
          <w:numId w:val="101"/>
        </w:numPr>
        <w:spacing w:after="0"/>
      </w:pPr>
      <w:r>
        <w:t>secure tack room windows on the inside with solid iron bars (not tubular steel)</w:t>
      </w:r>
    </w:p>
    <w:p w14:paraId="43E51E13" w14:textId="77777777" w:rsidR="00570EBE" w:rsidRDefault="00570EBE" w:rsidP="005C0A75">
      <w:pPr>
        <w:pStyle w:val="ListParagraph"/>
        <w:numPr>
          <w:ilvl w:val="0"/>
          <w:numId w:val="101"/>
        </w:numPr>
        <w:spacing w:after="0"/>
      </w:pPr>
      <w:r>
        <w:t>secure all doors with good quality locks; use bolts (not screws) on the hinges</w:t>
      </w:r>
    </w:p>
    <w:p w14:paraId="47BF8B1B" w14:textId="77777777" w:rsidR="00570EBE" w:rsidRDefault="00570EBE" w:rsidP="005C0A75">
      <w:pPr>
        <w:pStyle w:val="ListParagraph"/>
        <w:numPr>
          <w:ilvl w:val="0"/>
          <w:numId w:val="101"/>
        </w:numPr>
        <w:spacing w:after="0"/>
      </w:pPr>
      <w:r>
        <w:t>mark your tack using an ultraviolet pen</w:t>
      </w:r>
    </w:p>
    <w:p w14:paraId="1A485A3C" w14:textId="77777777" w:rsidR="00570EBE" w:rsidRDefault="00570EBE" w:rsidP="005C0A75">
      <w:pPr>
        <w:pStyle w:val="ListParagraph"/>
        <w:numPr>
          <w:ilvl w:val="0"/>
          <w:numId w:val="101"/>
        </w:numPr>
        <w:spacing w:after="0"/>
      </w:pPr>
      <w:r>
        <w:t>display warning signage to deter thieves</w:t>
      </w:r>
    </w:p>
    <w:p w14:paraId="64BA77F3" w14:textId="77777777" w:rsidR="00570EBE" w:rsidRDefault="00570EBE" w:rsidP="005C0A75">
      <w:pPr>
        <w:pStyle w:val="ListParagraph"/>
        <w:numPr>
          <w:ilvl w:val="0"/>
          <w:numId w:val="101"/>
        </w:numPr>
        <w:spacing w:after="0"/>
      </w:pPr>
      <w:r>
        <w:t xml:space="preserve">padlock gates with substantial padlocks and </w:t>
      </w:r>
      <w:proofErr w:type="gramStart"/>
      <w:r>
        <w:t>heavy duty</w:t>
      </w:r>
      <w:proofErr w:type="gramEnd"/>
      <w:r>
        <w:t xml:space="preserve"> chains</w:t>
      </w:r>
    </w:p>
    <w:p w14:paraId="6098A268" w14:textId="77777777" w:rsidR="00570EBE" w:rsidRDefault="00570EBE" w:rsidP="005C0A75">
      <w:pPr>
        <w:pStyle w:val="ListParagraph"/>
        <w:numPr>
          <w:ilvl w:val="0"/>
          <w:numId w:val="101"/>
        </w:numPr>
        <w:spacing w:after="0"/>
      </w:pPr>
      <w:r>
        <w:t>reverse top hinges on gates to prevent lifting</w:t>
      </w:r>
    </w:p>
    <w:p w14:paraId="5A9B56A8" w14:textId="77777777" w:rsidR="00570EBE" w:rsidRDefault="00570EBE" w:rsidP="005C0A75">
      <w:pPr>
        <w:pStyle w:val="ListParagraph"/>
        <w:numPr>
          <w:ilvl w:val="0"/>
          <w:numId w:val="101"/>
        </w:numPr>
        <w:spacing w:after="0"/>
      </w:pPr>
      <w:r>
        <w:t>install security lights and an intruder alarm</w:t>
      </w:r>
    </w:p>
    <w:p w14:paraId="145853EF" w14:textId="77777777" w:rsidR="00570EBE" w:rsidRDefault="00570EBE" w:rsidP="00570EBE">
      <w:pPr>
        <w:spacing w:after="0"/>
      </w:pPr>
    </w:p>
    <w:p w14:paraId="1B98B6B1" w14:textId="77777777" w:rsidR="00570EBE" w:rsidRDefault="00570EBE" w:rsidP="00570EBE">
      <w:pPr>
        <w:spacing w:after="0"/>
      </w:pPr>
      <w:r>
        <w:t>Chemical storage</w:t>
      </w:r>
    </w:p>
    <w:p w14:paraId="4CA566FD" w14:textId="77777777" w:rsidR="00570EBE" w:rsidRDefault="00570EBE" w:rsidP="005C0A75">
      <w:pPr>
        <w:pStyle w:val="ListParagraph"/>
        <w:numPr>
          <w:ilvl w:val="0"/>
          <w:numId w:val="102"/>
        </w:numPr>
        <w:spacing w:after="0"/>
      </w:pPr>
      <w:r>
        <w:t>store fertilisers in a dedicated locked building or compound – don't leave them on public view</w:t>
      </w:r>
    </w:p>
    <w:p w14:paraId="006CC4B7" w14:textId="77777777" w:rsidR="00570EBE" w:rsidRDefault="00570EBE" w:rsidP="005C0A75">
      <w:pPr>
        <w:pStyle w:val="ListParagraph"/>
        <w:numPr>
          <w:ilvl w:val="0"/>
          <w:numId w:val="102"/>
        </w:numPr>
        <w:spacing w:after="0"/>
      </w:pPr>
      <w:r>
        <w:t>don't sell fertiliser unless you know the potential purchaser to be a legitimate user</w:t>
      </w:r>
    </w:p>
    <w:p w14:paraId="67C35AEC" w14:textId="77777777" w:rsidR="00570EBE" w:rsidRDefault="00570EBE" w:rsidP="005C0A75">
      <w:pPr>
        <w:pStyle w:val="ListParagraph"/>
        <w:numPr>
          <w:ilvl w:val="0"/>
          <w:numId w:val="102"/>
        </w:numPr>
        <w:spacing w:after="0"/>
      </w:pPr>
      <w:r>
        <w:t>record all deliveries and usage and carry out regular stock taking</w:t>
      </w:r>
    </w:p>
    <w:p w14:paraId="4C8403A6" w14:textId="77777777" w:rsidR="00570EBE" w:rsidRDefault="00570EBE" w:rsidP="005C0A75">
      <w:pPr>
        <w:pStyle w:val="ListParagraph"/>
        <w:numPr>
          <w:ilvl w:val="0"/>
          <w:numId w:val="102"/>
        </w:numPr>
        <w:spacing w:after="0"/>
      </w:pPr>
      <w:r>
        <w:t>record manufacturers’ code numbers and detonation resistance test certificates – you may be required to present them</w:t>
      </w:r>
    </w:p>
    <w:p w14:paraId="7F8CDC87" w14:textId="77777777" w:rsidR="00570EBE" w:rsidRDefault="00570EBE" w:rsidP="005C0A75">
      <w:pPr>
        <w:pStyle w:val="ListParagraph"/>
        <w:numPr>
          <w:ilvl w:val="0"/>
          <w:numId w:val="102"/>
        </w:numPr>
        <w:spacing w:after="0"/>
      </w:pPr>
      <w:r>
        <w:t>always report a stock discrepancy or loss immediately</w:t>
      </w:r>
    </w:p>
    <w:p w14:paraId="2EBC9383" w14:textId="77777777" w:rsidR="00495DD9" w:rsidRDefault="00495DD9" w:rsidP="00495DD9">
      <w:pPr>
        <w:pStyle w:val="ListParagraph"/>
        <w:spacing w:after="0"/>
      </w:pPr>
    </w:p>
    <w:p w14:paraId="4EA2F9ED" w14:textId="5D5AE285" w:rsidR="005C0A75" w:rsidRDefault="00570EBE" w:rsidP="00570EBE">
      <w:pPr>
        <w:spacing w:after="0"/>
      </w:pPr>
      <w:r>
        <w:t>The Health and Safety Executive can provide further advice on storage/transportation of fertilisers, particularly ammonium nitrate.</w:t>
      </w:r>
    </w:p>
    <w:p w14:paraId="5890BF3F" w14:textId="77777777" w:rsidR="00495DD9" w:rsidRDefault="00495DD9" w:rsidP="00570EBE">
      <w:pPr>
        <w:spacing w:after="0"/>
      </w:pPr>
    </w:p>
    <w:p w14:paraId="1B082864" w14:textId="3E57F7A9" w:rsidR="005C0A75" w:rsidRDefault="00495DD9" w:rsidP="00570EBE">
      <w:pPr>
        <w:spacing w:after="0"/>
      </w:pPr>
      <w:r w:rsidRPr="00D86741">
        <w:rPr>
          <w:rFonts w:cs="Arial"/>
          <w:noProof/>
          <w:sz w:val="16"/>
          <w:szCs w:val="16"/>
          <w:lang w:eastAsia="en-GB"/>
        </w:rPr>
        <mc:AlternateContent>
          <mc:Choice Requires="wps">
            <w:drawing>
              <wp:inline distT="0" distB="0" distL="0" distR="0" wp14:anchorId="4C323934" wp14:editId="3DC95C6D">
                <wp:extent cx="6811918" cy="0"/>
                <wp:effectExtent l="19050" t="19050" r="46355" b="38100"/>
                <wp:docPr id="246922282" name="Straight Connector 24692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3296437" id="Straight Connector 24692228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D311872" w14:textId="77777777" w:rsidR="00F62537" w:rsidRDefault="00F62537" w:rsidP="00570EBE">
      <w:pPr>
        <w:spacing w:after="0"/>
      </w:pPr>
    </w:p>
    <w:p w14:paraId="2B3EEA7C" w14:textId="77777777" w:rsidR="00D05D14" w:rsidRDefault="00D05D14" w:rsidP="00D05D14">
      <w:pPr>
        <w:spacing w:after="0"/>
        <w:rPr>
          <w:b/>
          <w:bCs/>
        </w:rPr>
      </w:pPr>
      <w:r w:rsidRPr="00D05D14">
        <w:rPr>
          <w:b/>
          <w:bCs/>
        </w:rPr>
        <w:t>ASB advice</w:t>
      </w:r>
    </w:p>
    <w:p w14:paraId="1A734676" w14:textId="77777777" w:rsidR="00D05D14" w:rsidRDefault="00D05D14" w:rsidP="00D05D14">
      <w:pPr>
        <w:spacing w:after="0"/>
        <w:rPr>
          <w:b/>
          <w:bCs/>
        </w:rPr>
      </w:pPr>
    </w:p>
    <w:p w14:paraId="7A843FC0" w14:textId="27B65F50" w:rsidR="00D05D14" w:rsidRPr="00D05D14" w:rsidRDefault="00D05D14" w:rsidP="00D05D14">
      <w:pPr>
        <w:spacing w:after="0"/>
        <w:rPr>
          <w:b/>
          <w:bCs/>
        </w:rPr>
      </w:pPr>
      <w:r w:rsidRPr="00D05D14">
        <w:rPr>
          <w:rFonts w:cs="Segoe UI"/>
          <w:color w:val="555555"/>
          <w:lang w:eastAsia="en-GB"/>
        </w:rPr>
        <w:t>Some ASB incidents might be an issue for your local council so it may be useful to know to who contact.</w:t>
      </w:r>
    </w:p>
    <w:p w14:paraId="3E8EAD43" w14:textId="77777777" w:rsidR="00D05D14" w:rsidRPr="00D05D14" w:rsidRDefault="00D05D14" w:rsidP="00D05D14">
      <w:pPr>
        <w:spacing w:before="120"/>
        <w:rPr>
          <w:rFonts w:cs="Segoe UI"/>
          <w:color w:val="555555"/>
          <w:lang w:eastAsia="en-GB"/>
        </w:rPr>
      </w:pPr>
      <w:r w:rsidRPr="00D05D14">
        <w:rPr>
          <w:rFonts w:cs="Segoe UI"/>
          <w:b/>
          <w:bCs/>
          <w:color w:val="555555"/>
          <w:lang w:eastAsia="en-GB"/>
        </w:rPr>
        <w:t>Here are some examples of ASB that we want to know about:</w:t>
      </w:r>
    </w:p>
    <w:p w14:paraId="0299B2FE" w14:textId="6F83B5DD"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Fireworks misuse </w:t>
      </w:r>
    </w:p>
    <w:p w14:paraId="5D7470F8" w14:textId="58800861"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Abandonment of cars</w:t>
      </w:r>
    </w:p>
    <w:p w14:paraId="571ECADD" w14:textId="3A6E7A30"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Aggressive animals or use of animals in illegal activities </w:t>
      </w:r>
    </w:p>
    <w:p w14:paraId="535958ED" w14:textId="0462774D"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Nuisance noise from people being inconsiderate in a public space</w:t>
      </w:r>
    </w:p>
    <w:p w14:paraId="25B5515E" w14:textId="5F27F346"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Indecent, threatening or offensive phone calls</w:t>
      </w:r>
    </w:p>
    <w:p w14:paraId="37FF51C0" w14:textId="686AF40B"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Street drinking causing disruptive behaviour</w:t>
      </w:r>
    </w:p>
    <w:p w14:paraId="58EFFAFB" w14:textId="59362A8F"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Vehicle nuisance such as street racing and riding unlicensed powered vehicles</w:t>
      </w:r>
    </w:p>
    <w:p w14:paraId="097C4CEC" w14:textId="77777777" w:rsidR="00D05D14" w:rsidRPr="00D05D14" w:rsidRDefault="00D05D14" w:rsidP="00D05D14">
      <w:pPr>
        <w:spacing w:before="120"/>
        <w:rPr>
          <w:rFonts w:cs="Segoe UI"/>
          <w:color w:val="555555"/>
          <w:lang w:eastAsia="en-GB"/>
        </w:rPr>
      </w:pPr>
      <w:r w:rsidRPr="00D05D14">
        <w:rPr>
          <w:rFonts w:cs="Segoe UI"/>
          <w:b/>
          <w:bCs/>
          <w:color w:val="555555"/>
          <w:lang w:eastAsia="en-GB"/>
        </w:rPr>
        <w:t xml:space="preserve">Here are some examples of ASB that isn’t a police </w:t>
      </w:r>
      <w:proofErr w:type="gramStart"/>
      <w:r w:rsidRPr="00D05D14">
        <w:rPr>
          <w:rFonts w:cs="Segoe UI"/>
          <w:b/>
          <w:bCs/>
          <w:color w:val="555555"/>
          <w:lang w:eastAsia="en-GB"/>
        </w:rPr>
        <w:t>matter</w:t>
      </w:r>
      <w:proofErr w:type="gramEnd"/>
      <w:r w:rsidRPr="00D05D14">
        <w:rPr>
          <w:rFonts w:cs="Segoe UI"/>
          <w:b/>
          <w:bCs/>
          <w:color w:val="555555"/>
          <w:lang w:eastAsia="en-GB"/>
        </w:rPr>
        <w:t xml:space="preserve"> and your local council could be informed on:</w:t>
      </w:r>
    </w:p>
    <w:p w14:paraId="009FB621" w14:textId="18D38199"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Someone blocking your driveway </w:t>
      </w:r>
    </w:p>
    <w:p w14:paraId="0A1AD2E7" w14:textId="0D319903"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Stray dog that isn’t sick or injured</w:t>
      </w:r>
    </w:p>
    <w:p w14:paraId="4219A343" w14:textId="7DF20D64"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Nuisance noise from pubs and clubs, and construction sites</w:t>
      </w:r>
    </w:p>
    <w:p w14:paraId="6C992148" w14:textId="3F47BEB0"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General littering, fly-tipping, hazardous items</w:t>
      </w:r>
    </w:p>
    <w:p w14:paraId="499ECAE1" w14:textId="3FEB444C" w:rsidR="00D05D14" w:rsidRP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Neighbour disputes such as loud music or dogs barking, parking, property boundaries, overgrowing trees and hedges</w:t>
      </w:r>
    </w:p>
    <w:p w14:paraId="6BDA002A" w14:textId="67DFE4CC" w:rsidR="00D05D14" w:rsidRDefault="00D05D14" w:rsidP="00D05D14">
      <w:pPr>
        <w:pStyle w:val="ListParagraph"/>
        <w:numPr>
          <w:ilvl w:val="0"/>
          <w:numId w:val="102"/>
        </w:numPr>
        <w:spacing w:after="0"/>
        <w:rPr>
          <w:rFonts w:cs="Segoe UI"/>
          <w:color w:val="auto"/>
          <w:lang w:eastAsia="en-GB"/>
        </w:rPr>
      </w:pPr>
      <w:r w:rsidRPr="00D05D14">
        <w:rPr>
          <w:rFonts w:cs="Segoe UI"/>
          <w:color w:val="auto"/>
          <w:lang w:eastAsia="en-GB"/>
        </w:rPr>
        <w:t>Trespassing without causing damage or harm</w:t>
      </w:r>
    </w:p>
    <w:p w14:paraId="4D0DC94F" w14:textId="77777777" w:rsidR="00D05D14" w:rsidRDefault="00D05D14" w:rsidP="00D05D14">
      <w:pPr>
        <w:spacing w:after="0"/>
        <w:rPr>
          <w:rFonts w:cs="Segoe UI"/>
          <w:color w:val="auto"/>
          <w:lang w:eastAsia="en-GB"/>
        </w:rPr>
      </w:pPr>
    </w:p>
    <w:p w14:paraId="3CF2F691" w14:textId="29F89FD2" w:rsidR="00D05D14" w:rsidRPr="00D05D14" w:rsidRDefault="00D05D14" w:rsidP="00D05D14">
      <w:pPr>
        <w:spacing w:after="0"/>
        <w:rPr>
          <w:rFonts w:cs="Segoe UI"/>
          <w:color w:val="auto"/>
          <w:lang w:eastAsia="en-GB"/>
        </w:rPr>
      </w:pPr>
      <w:r w:rsidRPr="00D86741">
        <w:rPr>
          <w:rFonts w:cs="Arial"/>
          <w:noProof/>
          <w:sz w:val="16"/>
          <w:szCs w:val="16"/>
          <w:lang w:eastAsia="en-GB"/>
        </w:rPr>
        <mc:AlternateContent>
          <mc:Choice Requires="wps">
            <w:drawing>
              <wp:inline distT="0" distB="0" distL="0" distR="0" wp14:anchorId="4217FDAD" wp14:editId="2D6BAD24">
                <wp:extent cx="6811918" cy="0"/>
                <wp:effectExtent l="19050" t="19050" r="46355" b="38100"/>
                <wp:docPr id="1109313157" name="Straight Connector 110931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9EE4EC3" id="Straight Connector 110931315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0AB84AB" w14:textId="4F5B1831" w:rsidR="00331682" w:rsidRDefault="00331682" w:rsidP="00E425BB">
      <w:pPr>
        <w:spacing w:after="0"/>
        <w:rPr>
          <w:b/>
          <w:bCs/>
        </w:rPr>
      </w:pPr>
    </w:p>
    <w:p w14:paraId="55A02FFD" w14:textId="54D6A2B8" w:rsidR="00FC5286" w:rsidRPr="00FC5286" w:rsidRDefault="00E42222" w:rsidP="00EE6C3D">
      <w:pPr>
        <w:spacing w:after="0"/>
        <w:rPr>
          <w:b/>
          <w:bCs/>
        </w:rPr>
      </w:pPr>
      <w:r>
        <w:rPr>
          <w:b/>
          <w:bCs/>
        </w:rPr>
        <w:t>E</w:t>
      </w:r>
      <w:r w:rsidR="00FC5286" w:rsidRPr="00FC5286">
        <w:rPr>
          <w:b/>
          <w:bCs/>
        </w:rPr>
        <w:t>-scooters</w:t>
      </w:r>
    </w:p>
    <w:p w14:paraId="12D0C343" w14:textId="77777777" w:rsidR="00FC5286" w:rsidRDefault="00FC5286" w:rsidP="00EE6C3D">
      <w:pPr>
        <w:spacing w:after="0"/>
      </w:pPr>
    </w:p>
    <w:p w14:paraId="09F54365" w14:textId="7D5DCEBA" w:rsidR="00EE6C3D" w:rsidRPr="00EE6C3D" w:rsidRDefault="00EE6C3D" w:rsidP="00EE6C3D">
      <w:pPr>
        <w:spacing w:after="0"/>
      </w:pPr>
      <w:r w:rsidRPr="00EE6C3D">
        <w:t>What is an e-scooter?</w:t>
      </w:r>
    </w:p>
    <w:p w14:paraId="21272800" w14:textId="77777777" w:rsidR="00EE6C3D" w:rsidRDefault="00EE6C3D" w:rsidP="00EE6C3D">
      <w:pPr>
        <w:spacing w:after="0"/>
      </w:pPr>
      <w:r w:rsidRPr="00EE6C3D">
        <w:t>Electrical scooters (also known as e-scooters) come under the category of “powered transporters”; this covers a range of personal transport devices which are powered by a motor.</w:t>
      </w:r>
    </w:p>
    <w:p w14:paraId="24CF84AA" w14:textId="77777777" w:rsidR="00F62537" w:rsidRPr="00EE6C3D" w:rsidRDefault="00F62537" w:rsidP="00EE6C3D">
      <w:pPr>
        <w:spacing w:after="0"/>
      </w:pPr>
    </w:p>
    <w:p w14:paraId="76364537" w14:textId="23E91EB9" w:rsidR="00EE6C3D" w:rsidRDefault="00EE6C3D" w:rsidP="00EE6C3D">
      <w:pPr>
        <w:spacing w:after="0"/>
      </w:pPr>
      <w:r w:rsidRPr="00EE6C3D">
        <w:t>E-scooters are classed as motor vehicles under the Road Traffic Act 1988. Which means the rules that apply to motor vehicles, also apply to e-scooters including the need to have a licence, insurance and tax.</w:t>
      </w:r>
    </w:p>
    <w:p w14:paraId="3E85789C" w14:textId="77777777" w:rsidR="00F62537" w:rsidRPr="00EE6C3D" w:rsidRDefault="00F62537" w:rsidP="00EE6C3D">
      <w:pPr>
        <w:spacing w:after="0"/>
      </w:pPr>
    </w:p>
    <w:p w14:paraId="1B0A382F" w14:textId="77777777" w:rsidR="00EE6C3D" w:rsidRDefault="00EE6C3D" w:rsidP="00EE6C3D">
      <w:pPr>
        <w:spacing w:after="0"/>
      </w:pPr>
      <w:r w:rsidRPr="00EE6C3D">
        <w:t>It's not currently possible to get insurance for privately owned e-scooters, which means it's illegal to use them on the road or in public spaces. If you're using a private e-scooter you risk the vehicle being seized under S.165 Road Traffic Act 1988 for no insurance. </w:t>
      </w:r>
    </w:p>
    <w:p w14:paraId="7FC76314" w14:textId="77777777" w:rsidR="00F62537" w:rsidRPr="00EE6C3D" w:rsidRDefault="00F62537" w:rsidP="00EE6C3D">
      <w:pPr>
        <w:spacing w:after="0"/>
      </w:pPr>
    </w:p>
    <w:p w14:paraId="721A1772" w14:textId="77777777" w:rsidR="00EE6C3D" w:rsidRPr="00EE6C3D" w:rsidRDefault="00EE6C3D" w:rsidP="00EE6C3D">
      <w:pPr>
        <w:spacing w:after="0"/>
      </w:pPr>
      <w:r w:rsidRPr="00EE6C3D">
        <w:lastRenderedPageBreak/>
        <w:t xml:space="preserve">If you cause serious harm to another person whilst riding an e-scooter the incident will be investigated in the same </w:t>
      </w:r>
      <w:proofErr w:type="gramStart"/>
      <w:r w:rsidRPr="00EE6C3D">
        <w:t>way</w:t>
      </w:r>
      <w:proofErr w:type="gramEnd"/>
      <w:r w:rsidRPr="00EE6C3D">
        <w:t xml:space="preserve"> it would if you were riding a motorcycle or driving a car. </w:t>
      </w:r>
    </w:p>
    <w:p w14:paraId="3D07B94B" w14:textId="77777777" w:rsidR="00A812D5" w:rsidRDefault="00A812D5" w:rsidP="00EE6C3D">
      <w:pPr>
        <w:spacing w:after="0"/>
      </w:pPr>
    </w:p>
    <w:p w14:paraId="6E026F57" w14:textId="258366B3" w:rsidR="00EE6C3D" w:rsidRDefault="00EE6C3D" w:rsidP="00EE6C3D">
      <w:pPr>
        <w:spacing w:after="0"/>
      </w:pPr>
      <w:r w:rsidRPr="00EE6C3D">
        <w:t>Rental e-scooter trials</w:t>
      </w:r>
    </w:p>
    <w:p w14:paraId="6E76516B" w14:textId="2A7119B4" w:rsidR="00EE6C3D" w:rsidRDefault="00EE6C3D" w:rsidP="00EE6C3D">
      <w:pPr>
        <w:spacing w:after="0"/>
      </w:pPr>
      <w:r w:rsidRPr="00EE6C3D">
        <w:t xml:space="preserve">Trials of rental e-scooters are taking place in the UK. Anyone using a rental e-scooter on a public road or other public space, </w:t>
      </w:r>
      <w:proofErr w:type="gramStart"/>
      <w:r w:rsidRPr="00EE6C3D">
        <w:t>has to</w:t>
      </w:r>
      <w:proofErr w:type="gramEnd"/>
      <w:r w:rsidRPr="00EE6C3D">
        <w:t xml:space="preserve"> comply with the relevant road traffic legislation or they face potential prosecution.</w:t>
      </w:r>
    </w:p>
    <w:p w14:paraId="55FF4C35" w14:textId="77777777" w:rsidR="00F62537" w:rsidRPr="00EE6C3D" w:rsidRDefault="00F62537" w:rsidP="00EE6C3D">
      <w:pPr>
        <w:spacing w:after="0"/>
      </w:pPr>
    </w:p>
    <w:p w14:paraId="4C1E569A" w14:textId="77777777" w:rsidR="00EE6C3D" w:rsidRPr="00EE6C3D" w:rsidRDefault="00EE6C3D" w:rsidP="00EE6C3D">
      <w:pPr>
        <w:spacing w:after="0"/>
      </w:pPr>
      <w:r w:rsidRPr="00EE6C3D">
        <w:t>To rent an e-scooter you must:</w:t>
      </w:r>
    </w:p>
    <w:p w14:paraId="42ED3EF7" w14:textId="77777777" w:rsidR="00EE6C3D" w:rsidRPr="00EE6C3D" w:rsidRDefault="00EE6C3D" w:rsidP="00EE6C3D">
      <w:pPr>
        <w:numPr>
          <w:ilvl w:val="0"/>
          <w:numId w:val="105"/>
        </w:numPr>
        <w:spacing w:after="0"/>
      </w:pPr>
      <w:r w:rsidRPr="00EE6C3D">
        <w:t>meet the minimum age limit; these can vary depending on the provider, so please check with them</w:t>
      </w:r>
    </w:p>
    <w:p w14:paraId="22956E96" w14:textId="77777777" w:rsidR="00EE6C3D" w:rsidRPr="00EE6C3D" w:rsidRDefault="00EE6C3D" w:rsidP="00EE6C3D">
      <w:pPr>
        <w:numPr>
          <w:ilvl w:val="0"/>
          <w:numId w:val="105"/>
        </w:numPr>
        <w:spacing w:after="0"/>
      </w:pPr>
      <w:r w:rsidRPr="00EE6C3D">
        <w:t>hold the correct driving licence (category Q or P/M)</w:t>
      </w:r>
    </w:p>
    <w:p w14:paraId="59C036B3" w14:textId="77777777" w:rsidR="00EE6C3D" w:rsidRDefault="00EE6C3D" w:rsidP="00EE6C3D">
      <w:pPr>
        <w:numPr>
          <w:ilvl w:val="0"/>
          <w:numId w:val="105"/>
        </w:numPr>
        <w:spacing w:after="0"/>
      </w:pPr>
      <w:r w:rsidRPr="00EE6C3D">
        <w:t>create an account with the rental company</w:t>
      </w:r>
    </w:p>
    <w:p w14:paraId="3CC4B017" w14:textId="77777777" w:rsidR="00F62537" w:rsidRPr="00EE6C3D" w:rsidRDefault="00F62537" w:rsidP="00121CB9">
      <w:pPr>
        <w:spacing w:after="0"/>
        <w:ind w:left="720"/>
      </w:pPr>
    </w:p>
    <w:p w14:paraId="3DFF526F" w14:textId="77777777" w:rsidR="00EE6C3D" w:rsidRDefault="00EE6C3D" w:rsidP="00EE6C3D">
      <w:pPr>
        <w:spacing w:after="0"/>
      </w:pPr>
      <w:r w:rsidRPr="00EE6C3D">
        <w:t>E-scooters can only be used in approved areas. </w:t>
      </w:r>
    </w:p>
    <w:p w14:paraId="4B77497E" w14:textId="77777777" w:rsidR="00F62537" w:rsidRPr="00EE6C3D" w:rsidRDefault="00F62537" w:rsidP="00EE6C3D">
      <w:pPr>
        <w:spacing w:after="0"/>
      </w:pPr>
    </w:p>
    <w:p w14:paraId="070A4B43" w14:textId="77777777" w:rsidR="00EE6C3D" w:rsidRPr="00EE6C3D" w:rsidRDefault="00EE6C3D" w:rsidP="00EE6C3D">
      <w:pPr>
        <w:spacing w:after="0"/>
      </w:pPr>
      <w:r w:rsidRPr="00EE6C3D">
        <w:t>Legal use of an e-scooter</w:t>
      </w:r>
    </w:p>
    <w:p w14:paraId="30F60223" w14:textId="77777777" w:rsidR="00EE6C3D" w:rsidRPr="00EE6C3D" w:rsidRDefault="00EE6C3D" w:rsidP="00EE6C3D">
      <w:pPr>
        <w:spacing w:after="0"/>
      </w:pPr>
      <w:r w:rsidRPr="00EE6C3D">
        <w:t xml:space="preserve">It's legal to use an e-scooter on private land with the permission of the </w:t>
      </w:r>
      <w:proofErr w:type="gramStart"/>
      <w:r w:rsidRPr="00EE6C3D">
        <w:t>land owner</w:t>
      </w:r>
      <w:proofErr w:type="gramEnd"/>
      <w:r w:rsidRPr="00EE6C3D">
        <w:t>.</w:t>
      </w:r>
    </w:p>
    <w:p w14:paraId="68BCC66A" w14:textId="77777777" w:rsidR="00EE6C3D" w:rsidRPr="00EE6C3D" w:rsidRDefault="00EE6C3D" w:rsidP="00EE6C3D">
      <w:pPr>
        <w:spacing w:after="0"/>
      </w:pPr>
      <w:r w:rsidRPr="00EE6C3D">
        <w:t>Where a trial rental scheme is running, it's legal to use a rental e-scooter on a public road or cycle lane, provided you have the correct licence and follow road traffic regulations. </w:t>
      </w:r>
    </w:p>
    <w:p w14:paraId="2D14B836" w14:textId="77777777" w:rsidR="00EE6C3D" w:rsidRPr="00EE6C3D" w:rsidRDefault="00EE6C3D" w:rsidP="00EE6C3D">
      <w:pPr>
        <w:spacing w:after="0"/>
      </w:pPr>
      <w:r w:rsidRPr="00EE6C3D">
        <w:t>Penalties and offences</w:t>
      </w:r>
    </w:p>
    <w:p w14:paraId="2BB77B7A" w14:textId="77777777" w:rsidR="00A812D5" w:rsidRDefault="00EE6C3D" w:rsidP="00EE6C3D">
      <w:pPr>
        <w:spacing w:after="0"/>
      </w:pPr>
      <w:r w:rsidRPr="00EE6C3D">
        <w:t xml:space="preserve">If you don't have a licence, or the correct licence, or are riding without insurance you could face a </w:t>
      </w:r>
    </w:p>
    <w:p w14:paraId="0EEBB215" w14:textId="3908BDAE" w:rsidR="00EE6C3D" w:rsidRDefault="00EE6C3D" w:rsidP="00EE6C3D">
      <w:pPr>
        <w:spacing w:after="0"/>
      </w:pPr>
      <w:r w:rsidRPr="00EE6C3D">
        <w:t>Fixed Penalty Notice.</w:t>
      </w:r>
    </w:p>
    <w:p w14:paraId="4E0AE4AE" w14:textId="77777777" w:rsidR="00A812D5" w:rsidRPr="00EE6C3D" w:rsidRDefault="00A812D5" w:rsidP="00EE6C3D">
      <w:pPr>
        <w:spacing w:after="0"/>
      </w:pPr>
    </w:p>
    <w:p w14:paraId="031B8788" w14:textId="77777777" w:rsidR="00EE6C3D" w:rsidRPr="00EE6C3D" w:rsidRDefault="00EE6C3D" w:rsidP="00EE6C3D">
      <w:pPr>
        <w:spacing w:after="0"/>
      </w:pPr>
      <w:r w:rsidRPr="00EE6C3D">
        <w:t>Forces set and enforce penalties differently, so the penalty will vary depending on where the offence is committed. </w:t>
      </w:r>
    </w:p>
    <w:p w14:paraId="522B0CD9" w14:textId="77777777" w:rsidR="00EE6C3D" w:rsidRPr="00EE6C3D" w:rsidRDefault="00EE6C3D" w:rsidP="00EE6C3D">
      <w:pPr>
        <w:spacing w:after="0"/>
      </w:pPr>
      <w:r w:rsidRPr="00EE6C3D">
        <w:t>If you are in Devon and Cornwall, the police will not issue fines, so other forms of penalty will be used if you use an e-scooter in a public place when not part of an approved trial.</w:t>
      </w:r>
    </w:p>
    <w:p w14:paraId="5898D3A0" w14:textId="77777777" w:rsidR="00EE6C3D" w:rsidRPr="00EE6C3D" w:rsidRDefault="00EE6C3D" w:rsidP="00EE6C3D">
      <w:pPr>
        <w:spacing w:after="0"/>
      </w:pPr>
      <w:r w:rsidRPr="00EE6C3D">
        <w:t>For other forces in the UK and Northern Ireland, the Fixed Penalty Notice could include:</w:t>
      </w:r>
    </w:p>
    <w:p w14:paraId="79FB7617" w14:textId="77777777" w:rsidR="00EE6C3D" w:rsidRPr="00EE6C3D" w:rsidRDefault="00EE6C3D" w:rsidP="00EE6C3D">
      <w:pPr>
        <w:numPr>
          <w:ilvl w:val="0"/>
          <w:numId w:val="106"/>
        </w:numPr>
        <w:spacing w:after="0"/>
      </w:pPr>
      <w:r w:rsidRPr="00EE6C3D">
        <w:t>a £300 fine and six penalty points on your licence for having no insurance</w:t>
      </w:r>
    </w:p>
    <w:p w14:paraId="3EEE4FCF" w14:textId="77777777" w:rsidR="00EE6C3D" w:rsidRPr="00EE6C3D" w:rsidRDefault="00EE6C3D" w:rsidP="00EE6C3D">
      <w:pPr>
        <w:numPr>
          <w:ilvl w:val="0"/>
          <w:numId w:val="106"/>
        </w:numPr>
        <w:spacing w:after="0"/>
      </w:pPr>
      <w:r w:rsidRPr="00EE6C3D">
        <w:t>a £100 fine and three to six penalty points for riding without the correct licence</w:t>
      </w:r>
    </w:p>
    <w:p w14:paraId="577890FD" w14:textId="77777777" w:rsidR="00EE6C3D" w:rsidRPr="00EE6C3D" w:rsidRDefault="00EE6C3D" w:rsidP="00EE6C3D">
      <w:pPr>
        <w:spacing w:after="0"/>
      </w:pPr>
      <w:r w:rsidRPr="00EE6C3D">
        <w:t>You could also be committing an offence if you're caught: </w:t>
      </w:r>
    </w:p>
    <w:p w14:paraId="475F1D1D" w14:textId="77777777" w:rsidR="00EE6C3D" w:rsidRPr="00EE6C3D" w:rsidRDefault="00EE6C3D" w:rsidP="00EE6C3D">
      <w:pPr>
        <w:numPr>
          <w:ilvl w:val="0"/>
          <w:numId w:val="107"/>
        </w:numPr>
        <w:spacing w:after="0"/>
      </w:pPr>
      <w:r w:rsidRPr="00EE6C3D">
        <w:t>riding on a pavement; Fixed Penalty Notice and possible £50 fine </w:t>
      </w:r>
    </w:p>
    <w:p w14:paraId="26ECCE42" w14:textId="77777777" w:rsidR="00EE6C3D" w:rsidRPr="00EE6C3D" w:rsidRDefault="00EE6C3D" w:rsidP="00EE6C3D">
      <w:pPr>
        <w:numPr>
          <w:ilvl w:val="0"/>
          <w:numId w:val="107"/>
        </w:numPr>
        <w:spacing w:after="0"/>
      </w:pPr>
      <w:r w:rsidRPr="00EE6C3D">
        <w:t>using a mobile phone or other handheld mobile device while riding; £200 and six penalty points</w:t>
      </w:r>
    </w:p>
    <w:p w14:paraId="65B182F4" w14:textId="77777777" w:rsidR="00EE6C3D" w:rsidRPr="00EE6C3D" w:rsidRDefault="00EE6C3D" w:rsidP="00EE6C3D">
      <w:pPr>
        <w:numPr>
          <w:ilvl w:val="0"/>
          <w:numId w:val="107"/>
        </w:numPr>
        <w:spacing w:after="0"/>
      </w:pPr>
      <w:r w:rsidRPr="00EE6C3D">
        <w:t>riding through red lights; Fixed Penalty Notice, £100 fine and possible penalty points</w:t>
      </w:r>
    </w:p>
    <w:p w14:paraId="65F9C7B2" w14:textId="77777777" w:rsidR="00EE6C3D" w:rsidRDefault="00EE6C3D" w:rsidP="00EE6C3D">
      <w:pPr>
        <w:numPr>
          <w:ilvl w:val="0"/>
          <w:numId w:val="107"/>
        </w:numPr>
        <w:spacing w:after="0"/>
      </w:pPr>
      <w:r w:rsidRPr="00EE6C3D">
        <w:t xml:space="preserve">drink driving: the same as if you were driving a car, you could face </w:t>
      </w:r>
      <w:proofErr w:type="gramStart"/>
      <w:r w:rsidRPr="00EE6C3D">
        <w:t>court imposed</w:t>
      </w:r>
      <w:proofErr w:type="gramEnd"/>
      <w:r w:rsidRPr="00EE6C3D">
        <w:t xml:space="preserve"> fines, a driving ban and possible imprisonment</w:t>
      </w:r>
    </w:p>
    <w:p w14:paraId="2F21C04A" w14:textId="77777777" w:rsidR="00A812D5" w:rsidRPr="00EE6C3D" w:rsidRDefault="00A812D5" w:rsidP="00A812D5">
      <w:pPr>
        <w:spacing w:after="0"/>
        <w:ind w:left="720"/>
      </w:pPr>
    </w:p>
    <w:p w14:paraId="3A6ED793" w14:textId="1541D763" w:rsidR="00EE6C3D" w:rsidRPr="00EE6C3D" w:rsidRDefault="00EE6C3D" w:rsidP="00EE6C3D">
      <w:pPr>
        <w:spacing w:after="0"/>
      </w:pPr>
      <w:r w:rsidRPr="00EE6C3D">
        <w:t>If you're using an e-scooter in public in an antisocial manner, you can also risk the e-scooter being seized under section 59 of the Police Reform Act. </w:t>
      </w:r>
    </w:p>
    <w:p w14:paraId="4950E90F" w14:textId="77777777" w:rsidR="00EE6C3D" w:rsidRPr="00EE6C3D" w:rsidRDefault="00EE6C3D" w:rsidP="00EE6C3D">
      <w:pPr>
        <w:spacing w:after="0"/>
      </w:pPr>
      <w:r w:rsidRPr="00EE6C3D">
        <w:lastRenderedPageBreak/>
        <w:t>When riding an e-scooter, we would always recommend wearing safety protection such as a helmet and to keep to the speed limit.</w:t>
      </w:r>
    </w:p>
    <w:p w14:paraId="3F20BD63" w14:textId="73E6909D" w:rsidR="00F62537" w:rsidRPr="00F62537" w:rsidRDefault="00F62537" w:rsidP="00F62537">
      <w:pPr>
        <w:shd w:val="clear" w:color="auto" w:fill="FFFFFF"/>
        <w:spacing w:after="0"/>
        <w:rPr>
          <w:rFonts w:cs="Segoe UI"/>
          <w:color w:val="000000"/>
          <w:lang w:eastAsia="en-GB"/>
        </w:rPr>
      </w:pPr>
    </w:p>
    <w:p w14:paraId="4BDFEFFE" w14:textId="7D859045"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F99A960"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99B309D" w14:textId="77777777" w:rsidR="000D6641" w:rsidRDefault="000D6641" w:rsidP="00431481">
      <w:pPr>
        <w:spacing w:after="0"/>
        <w:rPr>
          <w:b/>
          <w:bCs/>
        </w:rPr>
      </w:pPr>
    </w:p>
    <w:p w14:paraId="29C95CC4" w14:textId="77777777" w:rsidR="00A812D5" w:rsidRDefault="00A812D5" w:rsidP="00431481">
      <w:pPr>
        <w:spacing w:after="0"/>
        <w:rPr>
          <w:b/>
          <w:bCs/>
        </w:rPr>
      </w:pPr>
    </w:p>
    <w:p w14:paraId="54E42216" w14:textId="77777777" w:rsidR="00A812D5" w:rsidRDefault="00A812D5" w:rsidP="00431481">
      <w:pPr>
        <w:spacing w:after="0"/>
        <w:rPr>
          <w:b/>
          <w:bCs/>
        </w:rPr>
      </w:pPr>
    </w:p>
    <w:p w14:paraId="4BAEF2C9" w14:textId="77777777" w:rsidR="00A812D5" w:rsidRDefault="00A812D5" w:rsidP="00431481">
      <w:pPr>
        <w:spacing w:after="0"/>
        <w:rPr>
          <w:b/>
          <w:bCs/>
        </w:rPr>
      </w:pPr>
    </w:p>
    <w:p w14:paraId="7FDEC9BA" w14:textId="77777777" w:rsidR="00A812D5" w:rsidRDefault="00A812D5" w:rsidP="00431481">
      <w:pPr>
        <w:spacing w:after="0"/>
        <w:rPr>
          <w:b/>
          <w:bCs/>
        </w:rPr>
      </w:pPr>
    </w:p>
    <w:p w14:paraId="5E943286" w14:textId="77777777" w:rsidR="00A812D5" w:rsidRDefault="00A812D5" w:rsidP="00431481">
      <w:pPr>
        <w:spacing w:after="0"/>
        <w:rPr>
          <w:b/>
          <w:bCs/>
        </w:rPr>
      </w:pPr>
    </w:p>
    <w:p w14:paraId="554E39DB" w14:textId="77777777" w:rsidR="00A812D5" w:rsidRDefault="00A812D5" w:rsidP="00431481">
      <w:pPr>
        <w:spacing w:after="0"/>
        <w:rPr>
          <w:b/>
          <w:bCs/>
        </w:rPr>
      </w:pPr>
    </w:p>
    <w:p w14:paraId="035B7D51" w14:textId="77777777" w:rsidR="00A812D5" w:rsidRDefault="00A812D5" w:rsidP="00431481">
      <w:pPr>
        <w:spacing w:after="0"/>
        <w:rPr>
          <w:b/>
          <w:bCs/>
        </w:rPr>
      </w:pPr>
    </w:p>
    <w:p w14:paraId="14E0898A" w14:textId="77777777" w:rsidR="00A812D5" w:rsidRDefault="00A812D5" w:rsidP="00431481">
      <w:pPr>
        <w:spacing w:after="0"/>
        <w:rPr>
          <w:b/>
          <w:bCs/>
        </w:rPr>
      </w:pPr>
    </w:p>
    <w:p w14:paraId="4DCCE14E" w14:textId="77777777" w:rsidR="00A812D5" w:rsidRDefault="00A812D5" w:rsidP="00431481">
      <w:pPr>
        <w:spacing w:after="0"/>
        <w:rPr>
          <w:b/>
          <w:bCs/>
        </w:rPr>
      </w:pPr>
    </w:p>
    <w:p w14:paraId="4FA40D4F" w14:textId="77777777" w:rsidR="00A812D5" w:rsidRDefault="00A812D5" w:rsidP="00431481">
      <w:pPr>
        <w:spacing w:after="0"/>
        <w:rPr>
          <w:b/>
          <w:bCs/>
        </w:rPr>
      </w:pPr>
    </w:p>
    <w:p w14:paraId="7915FCF8" w14:textId="77777777" w:rsidR="00A812D5" w:rsidRDefault="00A812D5" w:rsidP="00431481">
      <w:pPr>
        <w:spacing w:after="0"/>
        <w:rPr>
          <w:b/>
          <w:bCs/>
        </w:rPr>
      </w:pPr>
    </w:p>
    <w:p w14:paraId="3F4C99D3" w14:textId="77777777" w:rsidR="00A812D5" w:rsidRDefault="00A812D5" w:rsidP="00431481">
      <w:pPr>
        <w:spacing w:after="0"/>
        <w:rPr>
          <w:b/>
          <w:bCs/>
        </w:rPr>
      </w:pPr>
    </w:p>
    <w:p w14:paraId="788CEAD5" w14:textId="77777777" w:rsidR="00A812D5" w:rsidRDefault="00A812D5" w:rsidP="00431481">
      <w:pPr>
        <w:spacing w:after="0"/>
        <w:rPr>
          <w:b/>
          <w:bCs/>
        </w:rPr>
      </w:pPr>
    </w:p>
    <w:p w14:paraId="6C152F5B" w14:textId="77777777" w:rsidR="00A812D5" w:rsidRDefault="00A812D5" w:rsidP="00431481">
      <w:pPr>
        <w:spacing w:after="0"/>
        <w:rPr>
          <w:b/>
          <w:bCs/>
        </w:rPr>
      </w:pPr>
    </w:p>
    <w:p w14:paraId="752649E1" w14:textId="77777777" w:rsidR="00A812D5" w:rsidRDefault="00A812D5" w:rsidP="00431481">
      <w:pPr>
        <w:spacing w:after="0"/>
        <w:rPr>
          <w:b/>
          <w:bCs/>
        </w:rPr>
      </w:pPr>
    </w:p>
    <w:p w14:paraId="20395C05" w14:textId="77777777" w:rsidR="00A812D5" w:rsidRDefault="00A812D5" w:rsidP="00431481">
      <w:pPr>
        <w:spacing w:after="0"/>
        <w:rPr>
          <w:b/>
          <w:bCs/>
        </w:rPr>
      </w:pPr>
    </w:p>
    <w:p w14:paraId="3D1DF713" w14:textId="77777777" w:rsidR="00A812D5" w:rsidRDefault="00A812D5" w:rsidP="00431481">
      <w:pPr>
        <w:spacing w:after="0"/>
        <w:rPr>
          <w:b/>
          <w:bCs/>
        </w:rPr>
      </w:pPr>
    </w:p>
    <w:p w14:paraId="29CEBC53" w14:textId="77777777" w:rsidR="00A812D5" w:rsidRDefault="00A812D5" w:rsidP="00431481">
      <w:pPr>
        <w:spacing w:after="0"/>
        <w:rPr>
          <w:b/>
          <w:bCs/>
        </w:rPr>
      </w:pPr>
    </w:p>
    <w:p w14:paraId="6B8FABDE" w14:textId="77777777" w:rsidR="00A812D5" w:rsidRDefault="00A812D5" w:rsidP="00431481">
      <w:pPr>
        <w:spacing w:after="0"/>
        <w:rPr>
          <w:b/>
          <w:bCs/>
        </w:rPr>
      </w:pPr>
    </w:p>
    <w:p w14:paraId="6FB0DB83" w14:textId="77777777" w:rsidR="00A812D5" w:rsidRDefault="00A812D5" w:rsidP="00431481">
      <w:pPr>
        <w:spacing w:after="0"/>
        <w:rPr>
          <w:b/>
          <w:bCs/>
        </w:rPr>
      </w:pPr>
    </w:p>
    <w:p w14:paraId="76B321C7" w14:textId="77777777" w:rsidR="00A812D5" w:rsidRDefault="00A812D5" w:rsidP="00431481">
      <w:pPr>
        <w:spacing w:after="0"/>
        <w:rPr>
          <w:b/>
          <w:bCs/>
        </w:rPr>
      </w:pPr>
    </w:p>
    <w:p w14:paraId="6404A217" w14:textId="77777777" w:rsidR="00A812D5" w:rsidRDefault="00A812D5" w:rsidP="00431481">
      <w:pPr>
        <w:spacing w:after="0"/>
        <w:rPr>
          <w:b/>
          <w:bCs/>
        </w:rPr>
      </w:pPr>
    </w:p>
    <w:p w14:paraId="310B89B8" w14:textId="77777777" w:rsidR="00A812D5" w:rsidRDefault="00A812D5" w:rsidP="00431481">
      <w:pPr>
        <w:spacing w:after="0"/>
        <w:rPr>
          <w:b/>
          <w:bCs/>
        </w:rPr>
      </w:pPr>
    </w:p>
    <w:p w14:paraId="34544C4B" w14:textId="77777777" w:rsidR="00A812D5" w:rsidRDefault="00A812D5" w:rsidP="00431481">
      <w:pPr>
        <w:spacing w:after="0"/>
        <w:rPr>
          <w:b/>
          <w:bCs/>
        </w:rPr>
      </w:pPr>
    </w:p>
    <w:p w14:paraId="0A725C98" w14:textId="77777777" w:rsidR="00A812D5" w:rsidRDefault="00A812D5" w:rsidP="00431481">
      <w:pPr>
        <w:spacing w:after="0"/>
        <w:rPr>
          <w:b/>
          <w:bCs/>
        </w:rPr>
      </w:pPr>
    </w:p>
    <w:p w14:paraId="0010F586" w14:textId="77777777" w:rsidR="00A812D5" w:rsidRDefault="00A812D5" w:rsidP="00431481">
      <w:pPr>
        <w:spacing w:after="0"/>
        <w:rPr>
          <w:b/>
          <w:bCs/>
        </w:rPr>
      </w:pPr>
    </w:p>
    <w:p w14:paraId="2EA68EAF" w14:textId="77777777" w:rsidR="00A812D5" w:rsidRDefault="00A812D5" w:rsidP="00431481">
      <w:pPr>
        <w:spacing w:after="0"/>
        <w:rPr>
          <w:b/>
          <w:bCs/>
        </w:rPr>
      </w:pPr>
    </w:p>
    <w:p w14:paraId="4BE4D9E6" w14:textId="77777777" w:rsidR="00A812D5" w:rsidRDefault="00A812D5" w:rsidP="00431481">
      <w:pPr>
        <w:spacing w:after="0"/>
        <w:rPr>
          <w:b/>
          <w:bCs/>
        </w:rPr>
      </w:pPr>
    </w:p>
    <w:p w14:paraId="742A175E" w14:textId="77777777" w:rsidR="00A812D5" w:rsidRDefault="00A812D5" w:rsidP="00431481">
      <w:pPr>
        <w:spacing w:after="0"/>
        <w:rPr>
          <w:b/>
          <w:bCs/>
        </w:rPr>
      </w:pPr>
    </w:p>
    <w:p w14:paraId="696A84F5" w14:textId="77777777" w:rsidR="00A812D5" w:rsidRDefault="00A812D5" w:rsidP="00431481">
      <w:pPr>
        <w:spacing w:after="0"/>
        <w:rPr>
          <w:b/>
          <w:bCs/>
        </w:rPr>
      </w:pPr>
    </w:p>
    <w:p w14:paraId="3CC0B756" w14:textId="77777777" w:rsidR="00A812D5" w:rsidRDefault="00A812D5" w:rsidP="00431481">
      <w:pPr>
        <w:spacing w:after="0"/>
        <w:rPr>
          <w:b/>
          <w:bCs/>
        </w:rPr>
      </w:pPr>
    </w:p>
    <w:p w14:paraId="4AEA97E4" w14:textId="77777777" w:rsidR="00A812D5" w:rsidRDefault="00A812D5" w:rsidP="00431481">
      <w:pPr>
        <w:spacing w:after="0"/>
        <w:rPr>
          <w:b/>
          <w:bCs/>
        </w:rPr>
      </w:pPr>
    </w:p>
    <w:p w14:paraId="25A070B7" w14:textId="77777777" w:rsidR="00A812D5" w:rsidRDefault="00A812D5" w:rsidP="00431481">
      <w:pPr>
        <w:spacing w:after="0"/>
        <w:rPr>
          <w:b/>
          <w:bCs/>
        </w:rPr>
      </w:pPr>
    </w:p>
    <w:p w14:paraId="7B209A82" w14:textId="77777777" w:rsidR="00A812D5" w:rsidRDefault="00A812D5" w:rsidP="00431481">
      <w:pPr>
        <w:spacing w:after="0"/>
        <w:rPr>
          <w:b/>
          <w:bCs/>
        </w:rPr>
      </w:pPr>
    </w:p>
    <w:p w14:paraId="6C96855C" w14:textId="77777777" w:rsidR="00A812D5" w:rsidRDefault="00A812D5" w:rsidP="00431481">
      <w:pPr>
        <w:spacing w:after="0"/>
        <w:rPr>
          <w:b/>
          <w:bCs/>
        </w:rPr>
      </w:pPr>
    </w:p>
    <w:p w14:paraId="064F94EA" w14:textId="77777777" w:rsidR="00A812D5" w:rsidRDefault="00A812D5" w:rsidP="00431481">
      <w:pPr>
        <w:spacing w:after="0"/>
        <w:rPr>
          <w:b/>
          <w:bCs/>
        </w:rPr>
      </w:pPr>
    </w:p>
    <w:p w14:paraId="33596E55" w14:textId="77777777" w:rsidR="00A812D5" w:rsidRDefault="00A812D5" w:rsidP="00431481">
      <w:pPr>
        <w:spacing w:after="0"/>
        <w:rPr>
          <w:b/>
          <w:bCs/>
        </w:rPr>
      </w:pPr>
    </w:p>
    <w:p w14:paraId="7DA82656" w14:textId="361088B6" w:rsidR="00A34703" w:rsidRDefault="000A1A1E" w:rsidP="00431481">
      <w:pPr>
        <w:spacing w:after="0"/>
        <w:rPr>
          <w:b/>
          <w:bCs/>
        </w:rPr>
      </w:pPr>
      <w:r>
        <w:rPr>
          <w:b/>
          <w:bCs/>
        </w:rPr>
        <w:lastRenderedPageBreak/>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A34703">
      <w:pPr>
        <w:numPr>
          <w:ilvl w:val="0"/>
          <w:numId w:val="40"/>
        </w:numPr>
        <w:spacing w:after="0"/>
      </w:pPr>
      <w:r w:rsidRPr="00A34703">
        <w:t>The area must have a 30mph or 40mph speed restriction.</w:t>
      </w:r>
    </w:p>
    <w:p w14:paraId="35F62CFF" w14:textId="77777777" w:rsidR="00A34703" w:rsidRPr="00A34703" w:rsidRDefault="00A34703" w:rsidP="00A34703">
      <w:pPr>
        <w:numPr>
          <w:ilvl w:val="0"/>
          <w:numId w:val="40"/>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A34703">
      <w:pPr>
        <w:numPr>
          <w:ilvl w:val="0"/>
          <w:numId w:val="40"/>
        </w:numPr>
        <w:spacing w:after="0"/>
      </w:pPr>
      <w:r w:rsidRPr="00A34703">
        <w:t>No other enforcement activity is currently in place.</w:t>
      </w:r>
    </w:p>
    <w:p w14:paraId="7FD3ACE1" w14:textId="77777777" w:rsidR="00A34703" w:rsidRPr="00A34703" w:rsidRDefault="00A34703" w:rsidP="00A34703">
      <w:pPr>
        <w:numPr>
          <w:ilvl w:val="0"/>
          <w:numId w:val="40"/>
        </w:numPr>
        <w:spacing w:after="0"/>
      </w:pPr>
      <w:r w:rsidRPr="00A34703">
        <w:t>There must be at least six volunteers in each Community Speed Watch scheme.</w:t>
      </w:r>
    </w:p>
    <w:p w14:paraId="769C3403" w14:textId="77777777" w:rsidR="00A34703" w:rsidRDefault="00A34703" w:rsidP="00A34703">
      <w:pPr>
        <w:numPr>
          <w:ilvl w:val="0"/>
          <w:numId w:val="40"/>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4C8E0F4B" w14:textId="1E7F677C" w:rsidR="00150848" w:rsidRDefault="005B3A05" w:rsidP="005B3A05">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29255BDB" w14:textId="77777777" w:rsidR="00BF4B82" w:rsidRDefault="00BF4B82" w:rsidP="00E93489">
      <w:pPr>
        <w:spacing w:after="0"/>
      </w:pPr>
    </w:p>
    <w:p w14:paraId="5D486BAF" w14:textId="77777777" w:rsidR="00F62537" w:rsidRDefault="00F62537" w:rsidP="00E93489">
      <w:pPr>
        <w:spacing w:after="0"/>
        <w:rPr>
          <w:rFonts w:cs="Arial"/>
          <w:noProof/>
          <w:sz w:val="16"/>
          <w:szCs w:val="16"/>
          <w:lang w:eastAsia="en-GB"/>
        </w:rPr>
      </w:pP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705BB6E"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490162FC" w14:textId="060E2EE2" w:rsidR="004B65E2" w:rsidRDefault="009E0C96" w:rsidP="00A34703">
      <w:pPr>
        <w:spacing w:after="0"/>
        <w:rPr>
          <w:b/>
          <w:bCs/>
        </w:rPr>
      </w:pPr>
      <w:r>
        <w:rPr>
          <w:b/>
          <w:bCs/>
        </w:rPr>
        <w:lastRenderedPageBreak/>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30"/>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31"/>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1EE7E34"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5E224F">
      <w:pPr>
        <w:numPr>
          <w:ilvl w:val="0"/>
          <w:numId w:val="36"/>
        </w:numPr>
        <w:spacing w:after="0"/>
      </w:pPr>
      <w:r>
        <w:t>Action Fraud website</w:t>
      </w:r>
    </w:p>
    <w:p w14:paraId="3A73528D" w14:textId="77777777" w:rsidR="005E224F" w:rsidRPr="00431481" w:rsidRDefault="005E224F" w:rsidP="005E224F">
      <w:pPr>
        <w:numPr>
          <w:ilvl w:val="0"/>
          <w:numId w:val="36"/>
        </w:numPr>
        <w:spacing w:after="0"/>
      </w:pPr>
      <w:r w:rsidRPr="00431481">
        <w:t>on </w:t>
      </w:r>
      <w:hyperlink r:id="rId32"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33"/>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CC567C3"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34"/>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35"/>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703B9" w14:textId="77777777" w:rsidR="009C2C80" w:rsidRDefault="009C2C80" w:rsidP="00CE34B4">
      <w:r>
        <w:separator/>
      </w:r>
    </w:p>
    <w:p w14:paraId="7A26CD56" w14:textId="77777777" w:rsidR="009C2C80" w:rsidRDefault="009C2C80"/>
  </w:endnote>
  <w:endnote w:type="continuationSeparator" w:id="0">
    <w:p w14:paraId="48417E9D" w14:textId="77777777" w:rsidR="009C2C80" w:rsidRDefault="009C2C80" w:rsidP="00CE34B4">
      <w:r>
        <w:continuationSeparator/>
      </w:r>
    </w:p>
    <w:p w14:paraId="13A330FE" w14:textId="77777777" w:rsidR="009C2C80" w:rsidRDefault="009C2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C49F9" w14:textId="16D37552" w:rsidR="00AD0C8A" w:rsidRPr="006229D8" w:rsidRDefault="00A97D9C"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September</w:t>
    </w:r>
    <w:r w:rsidR="006229D8" w:rsidRPr="006229D8">
      <w:rPr>
        <w:color w:val="005B97"/>
        <w:sz w:val="22"/>
        <w:szCs w:val="22"/>
        <w:lang w:val="en-US"/>
      </w:rPr>
      <w:t xml:space="preserve"> 2024</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D5CA" w14:textId="20A17B1E" w:rsidR="00EB41B5" w:rsidRPr="00D01A97" w:rsidRDefault="00A97D9C"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September</w:t>
    </w:r>
    <w:r w:rsidR="006229D8">
      <w:rPr>
        <w:rFonts w:ascii="Segoe UI Semibold" w:hAnsi="Segoe UI Semibold"/>
        <w:color w:val="005B97"/>
        <w:sz w:val="22"/>
        <w:szCs w:val="22"/>
        <w:lang w:val="en-US"/>
      </w:rPr>
      <w:t xml:space="preserve"> 2</w:t>
    </w:r>
    <w:r w:rsidR="00AD0C8A">
      <w:rPr>
        <w:rFonts w:ascii="Segoe UI Semibold" w:hAnsi="Segoe UI Semibold"/>
        <w:color w:val="005B97"/>
        <w:sz w:val="22"/>
        <w:szCs w:val="22"/>
        <w:lang w:val="en-US"/>
      </w:rPr>
      <w:t>024</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D6EE9" w14:textId="77777777" w:rsidR="009C2C80" w:rsidRDefault="009C2C80" w:rsidP="00CE34B4">
      <w:r>
        <w:separator/>
      </w:r>
    </w:p>
    <w:p w14:paraId="0B94C1C1" w14:textId="77777777" w:rsidR="009C2C80" w:rsidRDefault="009C2C80"/>
  </w:footnote>
  <w:footnote w:type="continuationSeparator" w:id="0">
    <w:p w14:paraId="127AA3A1" w14:textId="77777777" w:rsidR="009C2C80" w:rsidRDefault="009C2C80" w:rsidP="00CE34B4">
      <w:r>
        <w:continuationSeparator/>
      </w:r>
    </w:p>
    <w:p w14:paraId="05E423B2" w14:textId="77777777" w:rsidR="009C2C80" w:rsidRDefault="009C2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497F"/>
    <w:multiLevelType w:val="multilevel"/>
    <w:tmpl w:val="B336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D0F"/>
    <w:multiLevelType w:val="multilevel"/>
    <w:tmpl w:val="80F4B09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D3024"/>
    <w:multiLevelType w:val="multilevel"/>
    <w:tmpl w:val="5AB2CFAA"/>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E2315F"/>
    <w:multiLevelType w:val="hybridMultilevel"/>
    <w:tmpl w:val="1DB4CF0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F97D64"/>
    <w:multiLevelType w:val="hybridMultilevel"/>
    <w:tmpl w:val="641A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001C9"/>
    <w:multiLevelType w:val="hybridMultilevel"/>
    <w:tmpl w:val="AC803F2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3E39BE"/>
    <w:multiLevelType w:val="hybridMultilevel"/>
    <w:tmpl w:val="2D706DF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044EBB"/>
    <w:multiLevelType w:val="multilevel"/>
    <w:tmpl w:val="B8D2093A"/>
    <w:lvl w:ilvl="0">
      <w:numFmt w:val="bullet"/>
      <w:lvlText w:val=""/>
      <w:lvlJc w:val="left"/>
      <w:pPr>
        <w:tabs>
          <w:tab w:val="num" w:pos="340"/>
        </w:tabs>
        <w:ind w:left="340" w:hanging="340"/>
      </w:pPr>
      <w:rPr>
        <w:rFonts w:ascii="Wingdings" w:hAnsi="Wingdings" w:hint="default"/>
        <w:color w:val="93509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5C14CA"/>
    <w:multiLevelType w:val="hybridMultilevel"/>
    <w:tmpl w:val="802C997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232816"/>
    <w:multiLevelType w:val="hybridMultilevel"/>
    <w:tmpl w:val="0FC2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790065"/>
    <w:multiLevelType w:val="hybridMultilevel"/>
    <w:tmpl w:val="AADAE55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987749"/>
    <w:multiLevelType w:val="multilevel"/>
    <w:tmpl w:val="F960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560153"/>
    <w:multiLevelType w:val="multilevel"/>
    <w:tmpl w:val="A1F854E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7B49BA"/>
    <w:multiLevelType w:val="multilevel"/>
    <w:tmpl w:val="5B10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977324"/>
    <w:multiLevelType w:val="hybridMultilevel"/>
    <w:tmpl w:val="DD1E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B752A"/>
    <w:multiLevelType w:val="hybridMultilevel"/>
    <w:tmpl w:val="2286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A01C5E"/>
    <w:multiLevelType w:val="multilevel"/>
    <w:tmpl w:val="ADF41D9E"/>
    <w:lvl w:ilvl="0">
      <w:numFmt w:val="bullet"/>
      <w:lvlText w:val=""/>
      <w:lvlJc w:val="left"/>
      <w:pPr>
        <w:tabs>
          <w:tab w:val="num" w:pos="413"/>
        </w:tabs>
        <w:ind w:left="356" w:firstLine="19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9E77AA"/>
    <w:multiLevelType w:val="hybridMultilevel"/>
    <w:tmpl w:val="2D22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607A61"/>
    <w:multiLevelType w:val="hybridMultilevel"/>
    <w:tmpl w:val="3B22F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D744B6"/>
    <w:multiLevelType w:val="hybridMultilevel"/>
    <w:tmpl w:val="5DB8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745A1D"/>
    <w:multiLevelType w:val="multilevel"/>
    <w:tmpl w:val="8C84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565DC4"/>
    <w:multiLevelType w:val="multilevel"/>
    <w:tmpl w:val="40C41D00"/>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7614FC"/>
    <w:multiLevelType w:val="multilevel"/>
    <w:tmpl w:val="63D45690"/>
    <w:lvl w:ilvl="0">
      <w:start w:val="1"/>
      <w:numFmt w:val="bullet"/>
      <w:lvlText w:val=""/>
      <w:lvlJc w:val="left"/>
      <w:pPr>
        <w:tabs>
          <w:tab w:val="num" w:pos="39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F62E9B"/>
    <w:multiLevelType w:val="multilevel"/>
    <w:tmpl w:val="756A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F5C3549"/>
    <w:multiLevelType w:val="multilevel"/>
    <w:tmpl w:val="EAA4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651D67"/>
    <w:multiLevelType w:val="hybridMultilevel"/>
    <w:tmpl w:val="B968708E"/>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941956"/>
    <w:multiLevelType w:val="hybridMultilevel"/>
    <w:tmpl w:val="6396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1824DF"/>
    <w:multiLevelType w:val="hybridMultilevel"/>
    <w:tmpl w:val="7C7E88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5B1A72"/>
    <w:multiLevelType w:val="hybridMultilevel"/>
    <w:tmpl w:val="603691B2"/>
    <w:lvl w:ilvl="0" w:tplc="5C30FBC0">
      <w:numFmt w:val="bullet"/>
      <w:lvlText w:val=""/>
      <w:lvlJc w:val="left"/>
      <w:pPr>
        <w:tabs>
          <w:tab w:val="num" w:pos="340"/>
        </w:tabs>
        <w:ind w:left="340" w:hanging="340"/>
      </w:pPr>
      <w:rPr>
        <w:rFonts w:ascii="Wingdings" w:hAnsi="Wingdings"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E24BD6"/>
    <w:multiLevelType w:val="hybridMultilevel"/>
    <w:tmpl w:val="302A4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FF3802"/>
    <w:multiLevelType w:val="hybridMultilevel"/>
    <w:tmpl w:val="B906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EC0B0F"/>
    <w:multiLevelType w:val="hybridMultilevel"/>
    <w:tmpl w:val="0A7A2F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DE904D9"/>
    <w:multiLevelType w:val="hybridMultilevel"/>
    <w:tmpl w:val="7484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3B47AB"/>
    <w:multiLevelType w:val="hybridMultilevel"/>
    <w:tmpl w:val="3D9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8218D3"/>
    <w:multiLevelType w:val="hybridMultilevel"/>
    <w:tmpl w:val="AFC81828"/>
    <w:lvl w:ilvl="0" w:tplc="3EDE16B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E008C4"/>
    <w:multiLevelType w:val="hybridMultilevel"/>
    <w:tmpl w:val="A6C8D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2D13C53"/>
    <w:multiLevelType w:val="hybridMultilevel"/>
    <w:tmpl w:val="1A1C1E8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4101193"/>
    <w:multiLevelType w:val="hybridMultilevel"/>
    <w:tmpl w:val="0D7EF60A"/>
    <w:lvl w:ilvl="0" w:tplc="91FA9AB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41A7763"/>
    <w:multiLevelType w:val="hybridMultilevel"/>
    <w:tmpl w:val="9AA64E6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4D760C3"/>
    <w:multiLevelType w:val="multilevel"/>
    <w:tmpl w:val="CB5A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4DD3266"/>
    <w:multiLevelType w:val="hybridMultilevel"/>
    <w:tmpl w:val="5F86F6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35472CF7"/>
    <w:multiLevelType w:val="hybridMultilevel"/>
    <w:tmpl w:val="58EE13F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6F76AF2"/>
    <w:multiLevelType w:val="hybridMultilevel"/>
    <w:tmpl w:val="E9863DF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AD71805"/>
    <w:multiLevelType w:val="multilevel"/>
    <w:tmpl w:val="5D98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15406DF"/>
    <w:multiLevelType w:val="multilevel"/>
    <w:tmpl w:val="A38C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1D416CF"/>
    <w:multiLevelType w:val="multilevel"/>
    <w:tmpl w:val="6B88D4B6"/>
    <w:lvl w:ilvl="0">
      <w:start w:val="1"/>
      <w:numFmt w:val="bullet"/>
      <w:lvlText w:val=""/>
      <w:lvlJc w:val="left"/>
      <w:pPr>
        <w:tabs>
          <w:tab w:val="num" w:pos="397"/>
        </w:tabs>
        <w:ind w:left="397" w:hanging="397"/>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4219A8"/>
    <w:multiLevelType w:val="multilevel"/>
    <w:tmpl w:val="EDD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5D59DB"/>
    <w:multiLevelType w:val="hybridMultilevel"/>
    <w:tmpl w:val="715A22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8FB07F8"/>
    <w:multiLevelType w:val="multilevel"/>
    <w:tmpl w:val="EAC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5C7EC5"/>
    <w:multiLevelType w:val="hybridMultilevel"/>
    <w:tmpl w:val="37B6917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D6C7F83"/>
    <w:multiLevelType w:val="hybridMultilevel"/>
    <w:tmpl w:val="30E6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392E36"/>
    <w:multiLevelType w:val="hybridMultilevel"/>
    <w:tmpl w:val="BD78313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EC648DD"/>
    <w:multiLevelType w:val="hybridMultilevel"/>
    <w:tmpl w:val="E7868F8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EE45107"/>
    <w:multiLevelType w:val="hybridMultilevel"/>
    <w:tmpl w:val="DA3233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786362"/>
    <w:multiLevelType w:val="hybridMultilevel"/>
    <w:tmpl w:val="7618E26A"/>
    <w:lvl w:ilvl="0" w:tplc="944830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173017F"/>
    <w:multiLevelType w:val="multilevel"/>
    <w:tmpl w:val="3364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8468E6"/>
    <w:multiLevelType w:val="multilevel"/>
    <w:tmpl w:val="30CC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3AC34B6"/>
    <w:multiLevelType w:val="hybridMultilevel"/>
    <w:tmpl w:val="AA6C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E25A42"/>
    <w:multiLevelType w:val="multilevel"/>
    <w:tmpl w:val="B3623A74"/>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6C63691"/>
    <w:multiLevelType w:val="multilevel"/>
    <w:tmpl w:val="4880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7022D7"/>
    <w:multiLevelType w:val="hybridMultilevel"/>
    <w:tmpl w:val="B8D2093A"/>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BB6FED"/>
    <w:multiLevelType w:val="multilevel"/>
    <w:tmpl w:val="443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D31625B"/>
    <w:multiLevelType w:val="hybridMultilevel"/>
    <w:tmpl w:val="346ECE0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D3E6424"/>
    <w:multiLevelType w:val="multilevel"/>
    <w:tmpl w:val="F934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DE720B1"/>
    <w:multiLevelType w:val="multilevel"/>
    <w:tmpl w:val="7666BA0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DEA34DD"/>
    <w:multiLevelType w:val="hybridMultilevel"/>
    <w:tmpl w:val="A4BE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3436AC"/>
    <w:multiLevelType w:val="hybridMultilevel"/>
    <w:tmpl w:val="54EE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131C51"/>
    <w:multiLevelType w:val="multilevel"/>
    <w:tmpl w:val="0CB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98497E"/>
    <w:multiLevelType w:val="multilevel"/>
    <w:tmpl w:val="567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093DAB"/>
    <w:multiLevelType w:val="multilevel"/>
    <w:tmpl w:val="F55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2E07C91"/>
    <w:multiLevelType w:val="hybridMultilevel"/>
    <w:tmpl w:val="C9766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32B3DC7"/>
    <w:multiLevelType w:val="hybridMultilevel"/>
    <w:tmpl w:val="D092240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35803CE"/>
    <w:multiLevelType w:val="multilevel"/>
    <w:tmpl w:val="46102972"/>
    <w:lvl w:ilvl="0">
      <w:start w:val="1"/>
      <w:numFmt w:val="bullet"/>
      <w:lvlText w:val=""/>
      <w:lvlJc w:val="left"/>
      <w:pPr>
        <w:tabs>
          <w:tab w:val="num" w:pos="284"/>
        </w:tabs>
        <w:ind w:left="284" w:hanging="284"/>
      </w:pPr>
      <w:rPr>
        <w:rFonts w:ascii="Symbol" w:hAnsi="Symbol" w:hint="default"/>
        <w:color w:val="005B9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3F44B97"/>
    <w:multiLevelType w:val="hybridMultilevel"/>
    <w:tmpl w:val="9F644DE4"/>
    <w:lvl w:ilvl="0" w:tplc="10943C1E">
      <w:start w:val="1"/>
      <w:numFmt w:val="bullet"/>
      <w:lvlText w:val=""/>
      <w:lvlJc w:val="left"/>
      <w:pPr>
        <w:tabs>
          <w:tab w:val="num" w:pos="284"/>
        </w:tabs>
        <w:ind w:left="284" w:hanging="284"/>
      </w:pPr>
      <w:rPr>
        <w:rFonts w:ascii="Symbol" w:hAnsi="Symbol"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42A5DB5"/>
    <w:multiLevelType w:val="multilevel"/>
    <w:tmpl w:val="8B3A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51354AA"/>
    <w:multiLevelType w:val="multilevel"/>
    <w:tmpl w:val="8AFE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532F3C"/>
    <w:multiLevelType w:val="hybridMultilevel"/>
    <w:tmpl w:val="ADF41D9E"/>
    <w:lvl w:ilvl="0" w:tplc="DCE84748">
      <w:numFmt w:val="bullet"/>
      <w:lvlText w:val=""/>
      <w:lvlJc w:val="left"/>
      <w:pPr>
        <w:tabs>
          <w:tab w:val="num" w:pos="413"/>
        </w:tabs>
        <w:ind w:left="356" w:firstLine="195"/>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7C82785"/>
    <w:multiLevelType w:val="hybridMultilevel"/>
    <w:tmpl w:val="EC260FE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82C39CB"/>
    <w:multiLevelType w:val="hybridMultilevel"/>
    <w:tmpl w:val="B86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84E394F"/>
    <w:multiLevelType w:val="multilevel"/>
    <w:tmpl w:val="C976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8A96B48"/>
    <w:multiLevelType w:val="multilevel"/>
    <w:tmpl w:val="D5D8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8E31CF1"/>
    <w:multiLevelType w:val="hybridMultilevel"/>
    <w:tmpl w:val="F3523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91D4D3C"/>
    <w:multiLevelType w:val="hybridMultilevel"/>
    <w:tmpl w:val="67E05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B364486"/>
    <w:multiLevelType w:val="hybridMultilevel"/>
    <w:tmpl w:val="4C54A8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BD9352A"/>
    <w:multiLevelType w:val="hybridMultilevel"/>
    <w:tmpl w:val="8EE21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C303C45"/>
    <w:multiLevelType w:val="hybridMultilevel"/>
    <w:tmpl w:val="978C4E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EBF696D"/>
    <w:multiLevelType w:val="hybridMultilevel"/>
    <w:tmpl w:val="A82C535C"/>
    <w:lvl w:ilvl="0" w:tplc="B59004AA">
      <w:numFmt w:val="bullet"/>
      <w:lvlText w:val=""/>
      <w:lvlJc w:val="left"/>
      <w:pPr>
        <w:tabs>
          <w:tab w:val="num" w:pos="413"/>
        </w:tabs>
        <w:ind w:left="356" w:firstLine="195"/>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F030972"/>
    <w:multiLevelType w:val="hybridMultilevel"/>
    <w:tmpl w:val="518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914F1A"/>
    <w:multiLevelType w:val="hybridMultilevel"/>
    <w:tmpl w:val="3D72BAA0"/>
    <w:lvl w:ilvl="0" w:tplc="C892FDFC">
      <w:start w:val="1"/>
      <w:numFmt w:val="bullet"/>
      <w:lvlText w:val=""/>
      <w:lvlJc w:val="left"/>
      <w:pPr>
        <w:tabs>
          <w:tab w:val="num" w:pos="397"/>
        </w:tabs>
        <w:ind w:left="397" w:hanging="397"/>
      </w:pPr>
      <w:rPr>
        <w:rFonts w:ascii="Symbol" w:hAnsi="Symbol" w:hint="default"/>
        <w:b/>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0AA06C5"/>
    <w:multiLevelType w:val="multilevel"/>
    <w:tmpl w:val="603691B2"/>
    <w:lvl w:ilvl="0">
      <w:numFmt w:val="bullet"/>
      <w:lvlText w:val=""/>
      <w:lvlJc w:val="left"/>
      <w:pPr>
        <w:tabs>
          <w:tab w:val="num" w:pos="340"/>
        </w:tabs>
        <w:ind w:left="340" w:hanging="340"/>
      </w:pPr>
      <w:rPr>
        <w:rFonts w:ascii="Wingdings" w:hAnsi="Wingdings" w:hint="default"/>
        <w:color w:val="FFFF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14E7E08"/>
    <w:multiLevelType w:val="hybridMultilevel"/>
    <w:tmpl w:val="BCA6D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15401BC"/>
    <w:multiLevelType w:val="multilevel"/>
    <w:tmpl w:val="7314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168663E"/>
    <w:multiLevelType w:val="hybridMultilevel"/>
    <w:tmpl w:val="31EEC4EA"/>
    <w:lvl w:ilvl="0" w:tplc="FD60F184">
      <w:start w:val="1"/>
      <w:numFmt w:val="bullet"/>
      <w:lvlText w:val=""/>
      <w:lvlJc w:val="left"/>
      <w:pPr>
        <w:tabs>
          <w:tab w:val="num" w:pos="284"/>
        </w:tabs>
        <w:ind w:left="284" w:hanging="284"/>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70845E8"/>
    <w:multiLevelType w:val="hybridMultilevel"/>
    <w:tmpl w:val="B89A65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78A391F"/>
    <w:multiLevelType w:val="hybridMultilevel"/>
    <w:tmpl w:val="33FC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AD789D"/>
    <w:multiLevelType w:val="hybridMultilevel"/>
    <w:tmpl w:val="4A003E04"/>
    <w:lvl w:ilvl="0" w:tplc="0720CE1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921443A"/>
    <w:multiLevelType w:val="multilevel"/>
    <w:tmpl w:val="483E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A525F70"/>
    <w:multiLevelType w:val="hybridMultilevel"/>
    <w:tmpl w:val="25A48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7B12408E"/>
    <w:multiLevelType w:val="hybridMultilevel"/>
    <w:tmpl w:val="A1F854EC"/>
    <w:lvl w:ilvl="0" w:tplc="54C217F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B9A1BFD"/>
    <w:multiLevelType w:val="hybridMultilevel"/>
    <w:tmpl w:val="1BACEFA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D0E4FB0"/>
    <w:multiLevelType w:val="hybridMultilevel"/>
    <w:tmpl w:val="9D4E6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D184302"/>
    <w:multiLevelType w:val="multilevel"/>
    <w:tmpl w:val="A72E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DD655E5"/>
    <w:multiLevelType w:val="hybridMultilevel"/>
    <w:tmpl w:val="06F8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234783">
    <w:abstractNumId w:val="79"/>
  </w:num>
  <w:num w:numId="2" w16cid:durableId="1774589931">
    <w:abstractNumId w:val="17"/>
  </w:num>
  <w:num w:numId="3" w16cid:durableId="2084793511">
    <w:abstractNumId w:val="89"/>
  </w:num>
  <w:num w:numId="4" w16cid:durableId="263658508">
    <w:abstractNumId w:val="101"/>
  </w:num>
  <w:num w:numId="5" w16cid:durableId="1920022423">
    <w:abstractNumId w:val="13"/>
  </w:num>
  <w:num w:numId="6" w16cid:durableId="563878152">
    <w:abstractNumId w:val="95"/>
  </w:num>
  <w:num w:numId="7" w16cid:durableId="77097190">
    <w:abstractNumId w:val="29"/>
  </w:num>
  <w:num w:numId="8" w16cid:durableId="106437883">
    <w:abstractNumId w:val="92"/>
  </w:num>
  <w:num w:numId="9" w16cid:durableId="315107378">
    <w:abstractNumId w:val="63"/>
  </w:num>
  <w:num w:numId="10" w16cid:durableId="511989702">
    <w:abstractNumId w:val="7"/>
  </w:num>
  <w:num w:numId="11" w16cid:durableId="1387531125">
    <w:abstractNumId w:val="26"/>
  </w:num>
  <w:num w:numId="12" w16cid:durableId="904224167">
    <w:abstractNumId w:val="19"/>
  </w:num>
  <w:num w:numId="13" w16cid:durableId="1723751277">
    <w:abstractNumId w:val="76"/>
  </w:num>
  <w:num w:numId="14" w16cid:durableId="935484495">
    <w:abstractNumId w:val="67"/>
  </w:num>
  <w:num w:numId="15" w16cid:durableId="333534417">
    <w:abstractNumId w:val="23"/>
  </w:num>
  <w:num w:numId="16" w16cid:durableId="2141458142">
    <w:abstractNumId w:val="104"/>
  </w:num>
  <w:num w:numId="17" w16cid:durableId="652491496">
    <w:abstractNumId w:val="106"/>
  </w:num>
  <w:num w:numId="18" w16cid:durableId="154030013">
    <w:abstractNumId w:val="60"/>
  </w:num>
  <w:num w:numId="19" w16cid:durableId="884679583">
    <w:abstractNumId w:val="47"/>
  </w:num>
  <w:num w:numId="20" w16cid:durableId="231544994">
    <w:abstractNumId w:val="2"/>
  </w:num>
  <w:num w:numId="21" w16cid:durableId="1108279334">
    <w:abstractNumId w:val="62"/>
  </w:num>
  <w:num w:numId="22" w16cid:durableId="1534927338">
    <w:abstractNumId w:val="22"/>
  </w:num>
  <w:num w:numId="23" w16cid:durableId="438375293">
    <w:abstractNumId w:val="18"/>
  </w:num>
  <w:num w:numId="24" w16cid:durableId="1485974509">
    <w:abstractNumId w:val="85"/>
  </w:num>
  <w:num w:numId="25" w16cid:durableId="791557014">
    <w:abstractNumId w:val="81"/>
  </w:num>
  <w:num w:numId="26" w16cid:durableId="209002268">
    <w:abstractNumId w:val="90"/>
  </w:num>
  <w:num w:numId="27" w16cid:durableId="1671908476">
    <w:abstractNumId w:val="34"/>
  </w:num>
  <w:num w:numId="28" w16cid:durableId="887768123">
    <w:abstractNumId w:val="75"/>
  </w:num>
  <w:num w:numId="29" w16cid:durableId="788820925">
    <w:abstractNumId w:val="91"/>
  </w:num>
  <w:num w:numId="30" w16cid:durableId="1742866803">
    <w:abstractNumId w:val="57"/>
  </w:num>
  <w:num w:numId="31" w16cid:durableId="259606721">
    <w:abstractNumId w:val="105"/>
  </w:num>
  <w:num w:numId="32" w16cid:durableId="2052029568">
    <w:abstractNumId w:val="77"/>
  </w:num>
  <w:num w:numId="33" w16cid:durableId="855850471">
    <w:abstractNumId w:val="24"/>
  </w:num>
  <w:num w:numId="34" w16cid:durableId="1114133848">
    <w:abstractNumId w:val="64"/>
  </w:num>
  <w:num w:numId="35" w16cid:durableId="1665934401">
    <w:abstractNumId w:val="83"/>
  </w:num>
  <w:num w:numId="36" w16cid:durableId="114914412">
    <w:abstractNumId w:val="10"/>
  </w:num>
  <w:num w:numId="37" w16cid:durableId="718743841">
    <w:abstractNumId w:val="25"/>
  </w:num>
  <w:num w:numId="38" w16cid:durableId="687952708">
    <w:abstractNumId w:val="12"/>
  </w:num>
  <w:num w:numId="39" w16cid:durableId="1034958712">
    <w:abstractNumId w:val="48"/>
  </w:num>
  <w:num w:numId="40" w16cid:durableId="42336642">
    <w:abstractNumId w:val="35"/>
  </w:num>
  <w:num w:numId="41" w16cid:durableId="704215663">
    <w:abstractNumId w:val="41"/>
  </w:num>
  <w:num w:numId="42" w16cid:durableId="1196119071">
    <w:abstractNumId w:val="61"/>
  </w:num>
  <w:num w:numId="43" w16cid:durableId="1370564447">
    <w:abstractNumId w:val="15"/>
  </w:num>
  <w:num w:numId="44" w16cid:durableId="1513570749">
    <w:abstractNumId w:val="1"/>
  </w:num>
  <w:num w:numId="45" w16cid:durableId="1187409142">
    <w:abstractNumId w:val="82"/>
  </w:num>
  <w:num w:numId="46" w16cid:durableId="2092044768">
    <w:abstractNumId w:val="73"/>
  </w:num>
  <w:num w:numId="47" w16cid:durableId="1080129603">
    <w:abstractNumId w:val="84"/>
  </w:num>
  <w:num w:numId="48" w16cid:durableId="2041273038">
    <w:abstractNumId w:val="93"/>
  </w:num>
  <w:num w:numId="49" w16cid:durableId="1520244070">
    <w:abstractNumId w:val="36"/>
  </w:num>
  <w:num w:numId="50" w16cid:durableId="1579360673">
    <w:abstractNumId w:val="39"/>
  </w:num>
  <w:num w:numId="51" w16cid:durableId="1861043609">
    <w:abstractNumId w:val="56"/>
  </w:num>
  <w:num w:numId="52" w16cid:durableId="1613249679">
    <w:abstractNumId w:val="98"/>
  </w:num>
  <w:num w:numId="53" w16cid:durableId="206990900">
    <w:abstractNumId w:val="103"/>
  </w:num>
  <w:num w:numId="54" w16cid:durableId="506210010">
    <w:abstractNumId w:val="100"/>
  </w:num>
  <w:num w:numId="55" w16cid:durableId="1893269903">
    <w:abstractNumId w:val="80"/>
  </w:num>
  <w:num w:numId="56" w16cid:durableId="31654947">
    <w:abstractNumId w:val="74"/>
  </w:num>
  <w:num w:numId="57" w16cid:durableId="1244611499">
    <w:abstractNumId w:val="49"/>
  </w:num>
  <w:num w:numId="58" w16cid:durableId="2119057489">
    <w:abstractNumId w:val="6"/>
  </w:num>
  <w:num w:numId="59" w16cid:durableId="1394498913">
    <w:abstractNumId w:val="38"/>
  </w:num>
  <w:num w:numId="60" w16cid:durableId="475992440">
    <w:abstractNumId w:val="5"/>
  </w:num>
  <w:num w:numId="61" w16cid:durableId="1917740288">
    <w:abstractNumId w:val="54"/>
  </w:num>
  <w:num w:numId="62" w16cid:durableId="214238941">
    <w:abstractNumId w:val="102"/>
  </w:num>
  <w:num w:numId="63" w16cid:durableId="385572117">
    <w:abstractNumId w:val="43"/>
  </w:num>
  <w:num w:numId="64" w16cid:durableId="735207649">
    <w:abstractNumId w:val="53"/>
  </w:num>
  <w:num w:numId="65" w16cid:durableId="903680804">
    <w:abstractNumId w:val="44"/>
  </w:num>
  <w:num w:numId="66" w16cid:durableId="479271691">
    <w:abstractNumId w:val="65"/>
  </w:num>
  <w:num w:numId="67" w16cid:durableId="1460952760">
    <w:abstractNumId w:val="32"/>
  </w:num>
  <w:num w:numId="68" w16cid:durableId="1289360610">
    <w:abstractNumId w:val="96"/>
  </w:num>
  <w:num w:numId="69" w16cid:durableId="2126466074">
    <w:abstractNumId w:val="8"/>
  </w:num>
  <w:num w:numId="70" w16cid:durableId="582305071">
    <w:abstractNumId w:val="40"/>
  </w:num>
  <w:num w:numId="71" w16cid:durableId="1842622360">
    <w:abstractNumId w:val="3"/>
  </w:num>
  <w:num w:numId="72" w16cid:durableId="1373338247">
    <w:abstractNumId w:val="11"/>
  </w:num>
  <w:num w:numId="73" w16cid:durableId="837188538">
    <w:abstractNumId w:val="55"/>
  </w:num>
  <w:num w:numId="74" w16cid:durableId="294455171">
    <w:abstractNumId w:val="88"/>
  </w:num>
  <w:num w:numId="75" w16cid:durableId="1953707486">
    <w:abstractNumId w:val="37"/>
  </w:num>
  <w:num w:numId="76" w16cid:durableId="793598755">
    <w:abstractNumId w:val="51"/>
  </w:num>
  <w:num w:numId="77" w16cid:durableId="268122226">
    <w:abstractNumId w:val="42"/>
  </w:num>
  <w:num w:numId="78" w16cid:durableId="1732195864">
    <w:abstractNumId w:val="86"/>
  </w:num>
  <w:num w:numId="79" w16cid:durableId="242492989">
    <w:abstractNumId w:val="28"/>
  </w:num>
  <w:num w:numId="80" w16cid:durableId="1655794579">
    <w:abstractNumId w:val="27"/>
  </w:num>
  <w:num w:numId="81" w16cid:durableId="165293041">
    <w:abstractNumId w:val="14"/>
  </w:num>
  <w:num w:numId="82" w16cid:durableId="1654872539">
    <w:abstractNumId w:val="0"/>
  </w:num>
  <w:num w:numId="83" w16cid:durableId="625310707">
    <w:abstractNumId w:val="99"/>
  </w:num>
  <w:num w:numId="84" w16cid:durableId="2125996328">
    <w:abstractNumId w:val="78"/>
  </w:num>
  <w:num w:numId="85" w16cid:durableId="708994415">
    <w:abstractNumId w:val="66"/>
  </w:num>
  <w:num w:numId="86" w16cid:durableId="758478039">
    <w:abstractNumId w:val="50"/>
  </w:num>
  <w:num w:numId="87" w16cid:durableId="2092196822">
    <w:abstractNumId w:val="72"/>
  </w:num>
  <w:num w:numId="88" w16cid:durableId="2017340731">
    <w:abstractNumId w:val="70"/>
  </w:num>
  <w:num w:numId="89" w16cid:durableId="1673415114">
    <w:abstractNumId w:val="71"/>
  </w:num>
  <w:num w:numId="90" w16cid:durableId="1928226830">
    <w:abstractNumId w:val="21"/>
  </w:num>
  <w:num w:numId="91" w16cid:durableId="469635108">
    <w:abstractNumId w:val="46"/>
  </w:num>
  <w:num w:numId="92" w16cid:durableId="1344167986">
    <w:abstractNumId w:val="20"/>
  </w:num>
  <w:num w:numId="93" w16cid:durableId="1354377584">
    <w:abstractNumId w:val="97"/>
  </w:num>
  <w:num w:numId="94" w16cid:durableId="549416056">
    <w:abstractNumId w:val="4"/>
  </w:num>
  <w:num w:numId="95" w16cid:durableId="1405296437">
    <w:abstractNumId w:val="69"/>
  </w:num>
  <w:num w:numId="96" w16cid:durableId="414858222">
    <w:abstractNumId w:val="52"/>
  </w:num>
  <w:num w:numId="97" w16cid:durableId="72359471">
    <w:abstractNumId w:val="30"/>
  </w:num>
  <w:num w:numId="98" w16cid:durableId="2027172814">
    <w:abstractNumId w:val="31"/>
  </w:num>
  <w:num w:numId="99" w16cid:durableId="446434148">
    <w:abstractNumId w:val="33"/>
  </w:num>
  <w:num w:numId="100" w16cid:durableId="1291980974">
    <w:abstractNumId w:val="9"/>
  </w:num>
  <w:num w:numId="101" w16cid:durableId="2133086455">
    <w:abstractNumId w:val="68"/>
  </w:num>
  <w:num w:numId="102" w16cid:durableId="63649538">
    <w:abstractNumId w:val="16"/>
  </w:num>
  <w:num w:numId="103" w16cid:durableId="1373074478">
    <w:abstractNumId w:val="59"/>
  </w:num>
  <w:num w:numId="104" w16cid:durableId="1280524788">
    <w:abstractNumId w:val="87"/>
  </w:num>
  <w:num w:numId="105" w16cid:durableId="639961858">
    <w:abstractNumId w:val="58"/>
  </w:num>
  <w:num w:numId="106" w16cid:durableId="40401786">
    <w:abstractNumId w:val="94"/>
  </w:num>
  <w:num w:numId="107" w16cid:durableId="66751349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E32"/>
    <w:rsid w:val="00000FFB"/>
    <w:rsid w:val="0000269A"/>
    <w:rsid w:val="000031EB"/>
    <w:rsid w:val="0000432E"/>
    <w:rsid w:val="00007B09"/>
    <w:rsid w:val="00011343"/>
    <w:rsid w:val="000126F8"/>
    <w:rsid w:val="00015876"/>
    <w:rsid w:val="00016608"/>
    <w:rsid w:val="00020422"/>
    <w:rsid w:val="000206AF"/>
    <w:rsid w:val="00023FD2"/>
    <w:rsid w:val="00026381"/>
    <w:rsid w:val="00027697"/>
    <w:rsid w:val="00033D14"/>
    <w:rsid w:val="00034219"/>
    <w:rsid w:val="000376E9"/>
    <w:rsid w:val="00041468"/>
    <w:rsid w:val="00044E85"/>
    <w:rsid w:val="00047A6A"/>
    <w:rsid w:val="00051080"/>
    <w:rsid w:val="00052989"/>
    <w:rsid w:val="00055608"/>
    <w:rsid w:val="0006053C"/>
    <w:rsid w:val="000607E9"/>
    <w:rsid w:val="000636A0"/>
    <w:rsid w:val="00064841"/>
    <w:rsid w:val="0006486C"/>
    <w:rsid w:val="0007106D"/>
    <w:rsid w:val="00071D4F"/>
    <w:rsid w:val="00072194"/>
    <w:rsid w:val="0007552F"/>
    <w:rsid w:val="000813EE"/>
    <w:rsid w:val="00084AA9"/>
    <w:rsid w:val="00091C92"/>
    <w:rsid w:val="000920D2"/>
    <w:rsid w:val="00094EB2"/>
    <w:rsid w:val="000958C1"/>
    <w:rsid w:val="00095C05"/>
    <w:rsid w:val="00096BD9"/>
    <w:rsid w:val="000972E8"/>
    <w:rsid w:val="00097464"/>
    <w:rsid w:val="000A0BD1"/>
    <w:rsid w:val="000A1A1E"/>
    <w:rsid w:val="000A1AED"/>
    <w:rsid w:val="000A692A"/>
    <w:rsid w:val="000A745D"/>
    <w:rsid w:val="000B02BD"/>
    <w:rsid w:val="000B2E57"/>
    <w:rsid w:val="000B3742"/>
    <w:rsid w:val="000C2499"/>
    <w:rsid w:val="000C26A5"/>
    <w:rsid w:val="000C2971"/>
    <w:rsid w:val="000C3061"/>
    <w:rsid w:val="000C481E"/>
    <w:rsid w:val="000C57F6"/>
    <w:rsid w:val="000C7480"/>
    <w:rsid w:val="000D132E"/>
    <w:rsid w:val="000D314F"/>
    <w:rsid w:val="000D6641"/>
    <w:rsid w:val="000D6EDC"/>
    <w:rsid w:val="000E0074"/>
    <w:rsid w:val="000E3826"/>
    <w:rsid w:val="000E4FED"/>
    <w:rsid w:val="000E759E"/>
    <w:rsid w:val="000E77C4"/>
    <w:rsid w:val="000E77D2"/>
    <w:rsid w:val="000F0C1D"/>
    <w:rsid w:val="000F1AEF"/>
    <w:rsid w:val="000F31DD"/>
    <w:rsid w:val="000F7AF4"/>
    <w:rsid w:val="00104237"/>
    <w:rsid w:val="0010452C"/>
    <w:rsid w:val="0010591E"/>
    <w:rsid w:val="001061FB"/>
    <w:rsid w:val="00107E27"/>
    <w:rsid w:val="00110135"/>
    <w:rsid w:val="00110B7B"/>
    <w:rsid w:val="00112FB6"/>
    <w:rsid w:val="001137A3"/>
    <w:rsid w:val="00113E1C"/>
    <w:rsid w:val="00113F6A"/>
    <w:rsid w:val="00121CB9"/>
    <w:rsid w:val="00126680"/>
    <w:rsid w:val="00126C79"/>
    <w:rsid w:val="00126CDB"/>
    <w:rsid w:val="001274D3"/>
    <w:rsid w:val="00130862"/>
    <w:rsid w:val="00131669"/>
    <w:rsid w:val="00133B7C"/>
    <w:rsid w:val="00137397"/>
    <w:rsid w:val="0013760C"/>
    <w:rsid w:val="00140A51"/>
    <w:rsid w:val="001434D1"/>
    <w:rsid w:val="0014467A"/>
    <w:rsid w:val="00146341"/>
    <w:rsid w:val="001464D0"/>
    <w:rsid w:val="00146D49"/>
    <w:rsid w:val="00150848"/>
    <w:rsid w:val="00151A85"/>
    <w:rsid w:val="00165C23"/>
    <w:rsid w:val="0016759A"/>
    <w:rsid w:val="00173DCF"/>
    <w:rsid w:val="00175435"/>
    <w:rsid w:val="00176A3E"/>
    <w:rsid w:val="001850F2"/>
    <w:rsid w:val="00191A47"/>
    <w:rsid w:val="001967FD"/>
    <w:rsid w:val="00197347"/>
    <w:rsid w:val="001A0216"/>
    <w:rsid w:val="001A0292"/>
    <w:rsid w:val="001A2A2A"/>
    <w:rsid w:val="001A35FB"/>
    <w:rsid w:val="001A6AAA"/>
    <w:rsid w:val="001B11CD"/>
    <w:rsid w:val="001B1A8E"/>
    <w:rsid w:val="001B36DE"/>
    <w:rsid w:val="001B487D"/>
    <w:rsid w:val="001B553F"/>
    <w:rsid w:val="001C12F8"/>
    <w:rsid w:val="001C4764"/>
    <w:rsid w:val="001C4B4A"/>
    <w:rsid w:val="001C59E4"/>
    <w:rsid w:val="001C786F"/>
    <w:rsid w:val="001D391F"/>
    <w:rsid w:val="001D4591"/>
    <w:rsid w:val="001D5A97"/>
    <w:rsid w:val="001E0211"/>
    <w:rsid w:val="001F4B6B"/>
    <w:rsid w:val="0020079A"/>
    <w:rsid w:val="002022BA"/>
    <w:rsid w:val="002043A7"/>
    <w:rsid w:val="00206585"/>
    <w:rsid w:val="00206BA7"/>
    <w:rsid w:val="002078E6"/>
    <w:rsid w:val="00210034"/>
    <w:rsid w:val="002105B6"/>
    <w:rsid w:val="00210F8F"/>
    <w:rsid w:val="00215E88"/>
    <w:rsid w:val="002203A9"/>
    <w:rsid w:val="00221F9E"/>
    <w:rsid w:val="00222A9C"/>
    <w:rsid w:val="002248A7"/>
    <w:rsid w:val="00225885"/>
    <w:rsid w:val="00232328"/>
    <w:rsid w:val="00233B36"/>
    <w:rsid w:val="00235B8B"/>
    <w:rsid w:val="00237B08"/>
    <w:rsid w:val="00241A67"/>
    <w:rsid w:val="00242102"/>
    <w:rsid w:val="002504A7"/>
    <w:rsid w:val="00251F96"/>
    <w:rsid w:val="002545DA"/>
    <w:rsid w:val="002579C5"/>
    <w:rsid w:val="00260158"/>
    <w:rsid w:val="002614A2"/>
    <w:rsid w:val="002617FD"/>
    <w:rsid w:val="0027019B"/>
    <w:rsid w:val="00270A5E"/>
    <w:rsid w:val="00270E4F"/>
    <w:rsid w:val="00272402"/>
    <w:rsid w:val="0027251C"/>
    <w:rsid w:val="002736E8"/>
    <w:rsid w:val="0029095E"/>
    <w:rsid w:val="00291FEE"/>
    <w:rsid w:val="002939CB"/>
    <w:rsid w:val="002951BC"/>
    <w:rsid w:val="002A2415"/>
    <w:rsid w:val="002A39E8"/>
    <w:rsid w:val="002A56A0"/>
    <w:rsid w:val="002A6185"/>
    <w:rsid w:val="002A67E9"/>
    <w:rsid w:val="002A73C8"/>
    <w:rsid w:val="002B00A9"/>
    <w:rsid w:val="002B716E"/>
    <w:rsid w:val="002C1829"/>
    <w:rsid w:val="002C2D70"/>
    <w:rsid w:val="002C58C8"/>
    <w:rsid w:val="002D0FA4"/>
    <w:rsid w:val="002D17F9"/>
    <w:rsid w:val="002D27D9"/>
    <w:rsid w:val="002D4642"/>
    <w:rsid w:val="002D51F1"/>
    <w:rsid w:val="002E0571"/>
    <w:rsid w:val="002E12F5"/>
    <w:rsid w:val="002E51B0"/>
    <w:rsid w:val="002E7F90"/>
    <w:rsid w:val="002F1967"/>
    <w:rsid w:val="002F266C"/>
    <w:rsid w:val="002F5F2D"/>
    <w:rsid w:val="002F63A9"/>
    <w:rsid w:val="00300153"/>
    <w:rsid w:val="003001B2"/>
    <w:rsid w:val="003009BE"/>
    <w:rsid w:val="00303B37"/>
    <w:rsid w:val="00304AB8"/>
    <w:rsid w:val="00304EA1"/>
    <w:rsid w:val="003052C8"/>
    <w:rsid w:val="003073B5"/>
    <w:rsid w:val="0031050D"/>
    <w:rsid w:val="00310545"/>
    <w:rsid w:val="003112CB"/>
    <w:rsid w:val="00312225"/>
    <w:rsid w:val="003175B5"/>
    <w:rsid w:val="00320D2F"/>
    <w:rsid w:val="0032560F"/>
    <w:rsid w:val="0032599D"/>
    <w:rsid w:val="0033162D"/>
    <w:rsid w:val="00331682"/>
    <w:rsid w:val="00332C3F"/>
    <w:rsid w:val="00337186"/>
    <w:rsid w:val="003425FF"/>
    <w:rsid w:val="00343AB3"/>
    <w:rsid w:val="003447B5"/>
    <w:rsid w:val="003453A9"/>
    <w:rsid w:val="00350088"/>
    <w:rsid w:val="0035669D"/>
    <w:rsid w:val="0036162A"/>
    <w:rsid w:val="00361668"/>
    <w:rsid w:val="0036450B"/>
    <w:rsid w:val="00366675"/>
    <w:rsid w:val="00370C99"/>
    <w:rsid w:val="00370D59"/>
    <w:rsid w:val="00372A61"/>
    <w:rsid w:val="00372E53"/>
    <w:rsid w:val="0037374E"/>
    <w:rsid w:val="00374A20"/>
    <w:rsid w:val="003757CD"/>
    <w:rsid w:val="003759DA"/>
    <w:rsid w:val="00376368"/>
    <w:rsid w:val="003779CC"/>
    <w:rsid w:val="003805F5"/>
    <w:rsid w:val="00383F26"/>
    <w:rsid w:val="003845DE"/>
    <w:rsid w:val="00385D9D"/>
    <w:rsid w:val="003904F9"/>
    <w:rsid w:val="003909B8"/>
    <w:rsid w:val="00391328"/>
    <w:rsid w:val="0039208F"/>
    <w:rsid w:val="003A1C61"/>
    <w:rsid w:val="003A73E2"/>
    <w:rsid w:val="003A7B58"/>
    <w:rsid w:val="003B392D"/>
    <w:rsid w:val="003B4128"/>
    <w:rsid w:val="003B5B7C"/>
    <w:rsid w:val="003B61AC"/>
    <w:rsid w:val="003C0C11"/>
    <w:rsid w:val="003C1AE0"/>
    <w:rsid w:val="003C2F50"/>
    <w:rsid w:val="003C32FB"/>
    <w:rsid w:val="003C3CD6"/>
    <w:rsid w:val="003C7E1A"/>
    <w:rsid w:val="003D072F"/>
    <w:rsid w:val="003D1503"/>
    <w:rsid w:val="003D2A92"/>
    <w:rsid w:val="003D55AA"/>
    <w:rsid w:val="003D7EEB"/>
    <w:rsid w:val="003E0F8D"/>
    <w:rsid w:val="003E1496"/>
    <w:rsid w:val="003E1E68"/>
    <w:rsid w:val="003E438B"/>
    <w:rsid w:val="003E4F5E"/>
    <w:rsid w:val="003E5BF7"/>
    <w:rsid w:val="003E7B9B"/>
    <w:rsid w:val="003F0BFA"/>
    <w:rsid w:val="003F2159"/>
    <w:rsid w:val="00403AA2"/>
    <w:rsid w:val="00404AA8"/>
    <w:rsid w:val="004050AD"/>
    <w:rsid w:val="00412B7E"/>
    <w:rsid w:val="00414759"/>
    <w:rsid w:val="004176D9"/>
    <w:rsid w:val="004220CF"/>
    <w:rsid w:val="004226FE"/>
    <w:rsid w:val="004245F5"/>
    <w:rsid w:val="004310D2"/>
    <w:rsid w:val="00431481"/>
    <w:rsid w:val="004349B3"/>
    <w:rsid w:val="00435CC9"/>
    <w:rsid w:val="004372CF"/>
    <w:rsid w:val="00443A23"/>
    <w:rsid w:val="004442C4"/>
    <w:rsid w:val="0045056F"/>
    <w:rsid w:val="00450AD0"/>
    <w:rsid w:val="00450BB9"/>
    <w:rsid w:val="004573DA"/>
    <w:rsid w:val="00464397"/>
    <w:rsid w:val="004644C9"/>
    <w:rsid w:val="0046715D"/>
    <w:rsid w:val="00470733"/>
    <w:rsid w:val="0047163B"/>
    <w:rsid w:val="004734A9"/>
    <w:rsid w:val="004809C2"/>
    <w:rsid w:val="004809DC"/>
    <w:rsid w:val="00484E74"/>
    <w:rsid w:val="004850CF"/>
    <w:rsid w:val="00485362"/>
    <w:rsid w:val="00491039"/>
    <w:rsid w:val="00495DD9"/>
    <w:rsid w:val="00497D32"/>
    <w:rsid w:val="004A21A5"/>
    <w:rsid w:val="004A474E"/>
    <w:rsid w:val="004A6C6A"/>
    <w:rsid w:val="004A7127"/>
    <w:rsid w:val="004A7168"/>
    <w:rsid w:val="004B1ED8"/>
    <w:rsid w:val="004B65E2"/>
    <w:rsid w:val="004B6F61"/>
    <w:rsid w:val="004C20E1"/>
    <w:rsid w:val="004C2338"/>
    <w:rsid w:val="004C3908"/>
    <w:rsid w:val="004C7301"/>
    <w:rsid w:val="004D357A"/>
    <w:rsid w:val="004D6914"/>
    <w:rsid w:val="004D756D"/>
    <w:rsid w:val="004E125A"/>
    <w:rsid w:val="004E2D70"/>
    <w:rsid w:val="004E3F1A"/>
    <w:rsid w:val="004E4075"/>
    <w:rsid w:val="004F0F4D"/>
    <w:rsid w:val="004F1ED7"/>
    <w:rsid w:val="004F2AEF"/>
    <w:rsid w:val="004F4DD3"/>
    <w:rsid w:val="004F57B6"/>
    <w:rsid w:val="004F5C63"/>
    <w:rsid w:val="004F7805"/>
    <w:rsid w:val="005019C3"/>
    <w:rsid w:val="00502AA1"/>
    <w:rsid w:val="00502AC1"/>
    <w:rsid w:val="005056C1"/>
    <w:rsid w:val="00506F7F"/>
    <w:rsid w:val="00516E0C"/>
    <w:rsid w:val="005177E8"/>
    <w:rsid w:val="00527E51"/>
    <w:rsid w:val="005318D3"/>
    <w:rsid w:val="00533519"/>
    <w:rsid w:val="00533DBF"/>
    <w:rsid w:val="00537E2A"/>
    <w:rsid w:val="00541298"/>
    <w:rsid w:val="005418F9"/>
    <w:rsid w:val="00543589"/>
    <w:rsid w:val="005479BE"/>
    <w:rsid w:val="005479CC"/>
    <w:rsid w:val="005501AD"/>
    <w:rsid w:val="0055212A"/>
    <w:rsid w:val="00552BCF"/>
    <w:rsid w:val="00552E22"/>
    <w:rsid w:val="00554B18"/>
    <w:rsid w:val="00555E9C"/>
    <w:rsid w:val="00555EFF"/>
    <w:rsid w:val="0055663B"/>
    <w:rsid w:val="00561EA0"/>
    <w:rsid w:val="00562C97"/>
    <w:rsid w:val="00564CEA"/>
    <w:rsid w:val="005703FE"/>
    <w:rsid w:val="00570EBE"/>
    <w:rsid w:val="00570F5E"/>
    <w:rsid w:val="00574C7A"/>
    <w:rsid w:val="005764DE"/>
    <w:rsid w:val="00586F1A"/>
    <w:rsid w:val="00591EDA"/>
    <w:rsid w:val="005934B7"/>
    <w:rsid w:val="00593822"/>
    <w:rsid w:val="00593A07"/>
    <w:rsid w:val="00595038"/>
    <w:rsid w:val="00597423"/>
    <w:rsid w:val="005A1ADA"/>
    <w:rsid w:val="005A328B"/>
    <w:rsid w:val="005A590C"/>
    <w:rsid w:val="005B1EDC"/>
    <w:rsid w:val="005B2AAD"/>
    <w:rsid w:val="005B3A05"/>
    <w:rsid w:val="005B3B08"/>
    <w:rsid w:val="005B3CED"/>
    <w:rsid w:val="005B4650"/>
    <w:rsid w:val="005B4EA5"/>
    <w:rsid w:val="005C0A75"/>
    <w:rsid w:val="005C4E4E"/>
    <w:rsid w:val="005C67EE"/>
    <w:rsid w:val="005C7F68"/>
    <w:rsid w:val="005D0BB9"/>
    <w:rsid w:val="005D4FF6"/>
    <w:rsid w:val="005E1986"/>
    <w:rsid w:val="005E224F"/>
    <w:rsid w:val="005E2A13"/>
    <w:rsid w:val="005F5252"/>
    <w:rsid w:val="005F541F"/>
    <w:rsid w:val="005F5A9B"/>
    <w:rsid w:val="006026EB"/>
    <w:rsid w:val="006028E9"/>
    <w:rsid w:val="00607BFF"/>
    <w:rsid w:val="006111F6"/>
    <w:rsid w:val="006154C2"/>
    <w:rsid w:val="00615592"/>
    <w:rsid w:val="006163A8"/>
    <w:rsid w:val="00616906"/>
    <w:rsid w:val="00616F45"/>
    <w:rsid w:val="006172F1"/>
    <w:rsid w:val="00617AC6"/>
    <w:rsid w:val="0062152D"/>
    <w:rsid w:val="006229D8"/>
    <w:rsid w:val="00625EE5"/>
    <w:rsid w:val="0063074E"/>
    <w:rsid w:val="00635A7C"/>
    <w:rsid w:val="006402F7"/>
    <w:rsid w:val="006407A6"/>
    <w:rsid w:val="00640871"/>
    <w:rsid w:val="00643354"/>
    <w:rsid w:val="00650B0F"/>
    <w:rsid w:val="00651138"/>
    <w:rsid w:val="00656691"/>
    <w:rsid w:val="00657839"/>
    <w:rsid w:val="006602D4"/>
    <w:rsid w:val="00663E89"/>
    <w:rsid w:val="00667F29"/>
    <w:rsid w:val="00672617"/>
    <w:rsid w:val="00672E16"/>
    <w:rsid w:val="00674C4A"/>
    <w:rsid w:val="00675916"/>
    <w:rsid w:val="00675C2D"/>
    <w:rsid w:val="00683C1B"/>
    <w:rsid w:val="00685054"/>
    <w:rsid w:val="00685B6E"/>
    <w:rsid w:val="006867D1"/>
    <w:rsid w:val="006938F1"/>
    <w:rsid w:val="00695F50"/>
    <w:rsid w:val="00696E23"/>
    <w:rsid w:val="00697C08"/>
    <w:rsid w:val="006A109A"/>
    <w:rsid w:val="006B4CF6"/>
    <w:rsid w:val="006C0028"/>
    <w:rsid w:val="006C0854"/>
    <w:rsid w:val="006C133E"/>
    <w:rsid w:val="006C31BA"/>
    <w:rsid w:val="006C4144"/>
    <w:rsid w:val="006C4DCF"/>
    <w:rsid w:val="006C4FEC"/>
    <w:rsid w:val="006C7771"/>
    <w:rsid w:val="006D40EA"/>
    <w:rsid w:val="006D5FD3"/>
    <w:rsid w:val="006D6228"/>
    <w:rsid w:val="006D7527"/>
    <w:rsid w:val="006E4DE8"/>
    <w:rsid w:val="006E6F20"/>
    <w:rsid w:val="006F3AE2"/>
    <w:rsid w:val="006F3D52"/>
    <w:rsid w:val="006F79C1"/>
    <w:rsid w:val="006F7C7E"/>
    <w:rsid w:val="0070246B"/>
    <w:rsid w:val="00702736"/>
    <w:rsid w:val="00705AA5"/>
    <w:rsid w:val="007066C2"/>
    <w:rsid w:val="0071233D"/>
    <w:rsid w:val="007124CE"/>
    <w:rsid w:val="00712950"/>
    <w:rsid w:val="00715CDE"/>
    <w:rsid w:val="00715F79"/>
    <w:rsid w:val="007165ED"/>
    <w:rsid w:val="00716CF4"/>
    <w:rsid w:val="00720C9F"/>
    <w:rsid w:val="007216F6"/>
    <w:rsid w:val="00722483"/>
    <w:rsid w:val="00723914"/>
    <w:rsid w:val="00723CFC"/>
    <w:rsid w:val="00724553"/>
    <w:rsid w:val="0072776D"/>
    <w:rsid w:val="00731119"/>
    <w:rsid w:val="0073552F"/>
    <w:rsid w:val="00736550"/>
    <w:rsid w:val="00740DB5"/>
    <w:rsid w:val="007411F7"/>
    <w:rsid w:val="00745B52"/>
    <w:rsid w:val="00747FC9"/>
    <w:rsid w:val="00750E0C"/>
    <w:rsid w:val="00756504"/>
    <w:rsid w:val="0076097F"/>
    <w:rsid w:val="00761845"/>
    <w:rsid w:val="00765613"/>
    <w:rsid w:val="00765B0B"/>
    <w:rsid w:val="00765B27"/>
    <w:rsid w:val="00771870"/>
    <w:rsid w:val="00771B56"/>
    <w:rsid w:val="0078137C"/>
    <w:rsid w:val="00782B95"/>
    <w:rsid w:val="00783621"/>
    <w:rsid w:val="0078420E"/>
    <w:rsid w:val="007858B4"/>
    <w:rsid w:val="00786287"/>
    <w:rsid w:val="00791290"/>
    <w:rsid w:val="0079401D"/>
    <w:rsid w:val="007A03DD"/>
    <w:rsid w:val="007A1289"/>
    <w:rsid w:val="007A15F1"/>
    <w:rsid w:val="007A5887"/>
    <w:rsid w:val="007A679A"/>
    <w:rsid w:val="007B0532"/>
    <w:rsid w:val="007B24E1"/>
    <w:rsid w:val="007B3D74"/>
    <w:rsid w:val="007B658E"/>
    <w:rsid w:val="007B74D3"/>
    <w:rsid w:val="007B7FD6"/>
    <w:rsid w:val="007D4805"/>
    <w:rsid w:val="007E207F"/>
    <w:rsid w:val="007E2797"/>
    <w:rsid w:val="007E468B"/>
    <w:rsid w:val="007F5814"/>
    <w:rsid w:val="007F58FD"/>
    <w:rsid w:val="007F5CC3"/>
    <w:rsid w:val="0080232F"/>
    <w:rsid w:val="008028E3"/>
    <w:rsid w:val="00804179"/>
    <w:rsid w:val="008050E0"/>
    <w:rsid w:val="008054EE"/>
    <w:rsid w:val="00805AE6"/>
    <w:rsid w:val="008062C6"/>
    <w:rsid w:val="00807F0C"/>
    <w:rsid w:val="00820522"/>
    <w:rsid w:val="00823EDD"/>
    <w:rsid w:val="00825388"/>
    <w:rsid w:val="008334A2"/>
    <w:rsid w:val="008354D1"/>
    <w:rsid w:val="0084011B"/>
    <w:rsid w:val="00840F62"/>
    <w:rsid w:val="00843768"/>
    <w:rsid w:val="00846A7B"/>
    <w:rsid w:val="00846DD8"/>
    <w:rsid w:val="00846F6C"/>
    <w:rsid w:val="00850F4E"/>
    <w:rsid w:val="0085299F"/>
    <w:rsid w:val="00852AD6"/>
    <w:rsid w:val="00852B40"/>
    <w:rsid w:val="00854472"/>
    <w:rsid w:val="008564D7"/>
    <w:rsid w:val="008572C8"/>
    <w:rsid w:val="0086143F"/>
    <w:rsid w:val="00862809"/>
    <w:rsid w:val="00865402"/>
    <w:rsid w:val="008703A3"/>
    <w:rsid w:val="008703CF"/>
    <w:rsid w:val="00872546"/>
    <w:rsid w:val="00874B2F"/>
    <w:rsid w:val="00877F43"/>
    <w:rsid w:val="00882885"/>
    <w:rsid w:val="00882A91"/>
    <w:rsid w:val="00882E09"/>
    <w:rsid w:val="00884DC5"/>
    <w:rsid w:val="00885C43"/>
    <w:rsid w:val="008862E3"/>
    <w:rsid w:val="00894F9F"/>
    <w:rsid w:val="008A3342"/>
    <w:rsid w:val="008A5161"/>
    <w:rsid w:val="008A6300"/>
    <w:rsid w:val="008B51AB"/>
    <w:rsid w:val="008B6427"/>
    <w:rsid w:val="008B69AB"/>
    <w:rsid w:val="008C1149"/>
    <w:rsid w:val="008C150A"/>
    <w:rsid w:val="008C225F"/>
    <w:rsid w:val="008C4000"/>
    <w:rsid w:val="008C4F63"/>
    <w:rsid w:val="008C6F42"/>
    <w:rsid w:val="008D25D2"/>
    <w:rsid w:val="008D4004"/>
    <w:rsid w:val="008D5477"/>
    <w:rsid w:val="008D700B"/>
    <w:rsid w:val="008E0884"/>
    <w:rsid w:val="008E12CF"/>
    <w:rsid w:val="008E19C0"/>
    <w:rsid w:val="008E1C9F"/>
    <w:rsid w:val="008E389D"/>
    <w:rsid w:val="008E77D6"/>
    <w:rsid w:val="008E7CC4"/>
    <w:rsid w:val="00907687"/>
    <w:rsid w:val="0091094D"/>
    <w:rsid w:val="009119FD"/>
    <w:rsid w:val="00914A6E"/>
    <w:rsid w:val="00920867"/>
    <w:rsid w:val="009218C3"/>
    <w:rsid w:val="00923D90"/>
    <w:rsid w:val="0092624E"/>
    <w:rsid w:val="00926BAF"/>
    <w:rsid w:val="00927EE3"/>
    <w:rsid w:val="00930777"/>
    <w:rsid w:val="00941A1E"/>
    <w:rsid w:val="00943FB9"/>
    <w:rsid w:val="009443BB"/>
    <w:rsid w:val="00946027"/>
    <w:rsid w:val="009461F7"/>
    <w:rsid w:val="00946F67"/>
    <w:rsid w:val="00946F6E"/>
    <w:rsid w:val="00950E37"/>
    <w:rsid w:val="00951E83"/>
    <w:rsid w:val="009573C6"/>
    <w:rsid w:val="00961A83"/>
    <w:rsid w:val="00963BB2"/>
    <w:rsid w:val="00967895"/>
    <w:rsid w:val="00967EBF"/>
    <w:rsid w:val="00982C74"/>
    <w:rsid w:val="00986C30"/>
    <w:rsid w:val="00990EA8"/>
    <w:rsid w:val="009927F3"/>
    <w:rsid w:val="009952A1"/>
    <w:rsid w:val="00995EF1"/>
    <w:rsid w:val="009979FA"/>
    <w:rsid w:val="009A02AF"/>
    <w:rsid w:val="009A1E5A"/>
    <w:rsid w:val="009A27ED"/>
    <w:rsid w:val="009A4FE7"/>
    <w:rsid w:val="009A6476"/>
    <w:rsid w:val="009B3FDB"/>
    <w:rsid w:val="009C0113"/>
    <w:rsid w:val="009C2C80"/>
    <w:rsid w:val="009C5D58"/>
    <w:rsid w:val="009C6E04"/>
    <w:rsid w:val="009C6E9C"/>
    <w:rsid w:val="009D1389"/>
    <w:rsid w:val="009D3445"/>
    <w:rsid w:val="009D4CCE"/>
    <w:rsid w:val="009D6A3D"/>
    <w:rsid w:val="009E0C96"/>
    <w:rsid w:val="009E1FCD"/>
    <w:rsid w:val="009E34C7"/>
    <w:rsid w:val="009E3B17"/>
    <w:rsid w:val="009E6F4F"/>
    <w:rsid w:val="009E7B7D"/>
    <w:rsid w:val="009F1988"/>
    <w:rsid w:val="009F5B5B"/>
    <w:rsid w:val="009F5DE6"/>
    <w:rsid w:val="009F682A"/>
    <w:rsid w:val="00A01B69"/>
    <w:rsid w:val="00A04DC6"/>
    <w:rsid w:val="00A05852"/>
    <w:rsid w:val="00A062DF"/>
    <w:rsid w:val="00A104B6"/>
    <w:rsid w:val="00A1167C"/>
    <w:rsid w:val="00A12011"/>
    <w:rsid w:val="00A16C01"/>
    <w:rsid w:val="00A16F58"/>
    <w:rsid w:val="00A172D8"/>
    <w:rsid w:val="00A17673"/>
    <w:rsid w:val="00A17769"/>
    <w:rsid w:val="00A203F2"/>
    <w:rsid w:val="00A20A4A"/>
    <w:rsid w:val="00A21977"/>
    <w:rsid w:val="00A23187"/>
    <w:rsid w:val="00A305A4"/>
    <w:rsid w:val="00A3153C"/>
    <w:rsid w:val="00A32667"/>
    <w:rsid w:val="00A3274B"/>
    <w:rsid w:val="00A33278"/>
    <w:rsid w:val="00A34703"/>
    <w:rsid w:val="00A36FC0"/>
    <w:rsid w:val="00A40652"/>
    <w:rsid w:val="00A408AD"/>
    <w:rsid w:val="00A40B23"/>
    <w:rsid w:val="00A40EC6"/>
    <w:rsid w:val="00A42E37"/>
    <w:rsid w:val="00A43132"/>
    <w:rsid w:val="00A467E7"/>
    <w:rsid w:val="00A46881"/>
    <w:rsid w:val="00A47553"/>
    <w:rsid w:val="00A478FE"/>
    <w:rsid w:val="00A47D2B"/>
    <w:rsid w:val="00A50B8B"/>
    <w:rsid w:val="00A567C8"/>
    <w:rsid w:val="00A57F93"/>
    <w:rsid w:val="00A6004B"/>
    <w:rsid w:val="00A61885"/>
    <w:rsid w:val="00A66EE4"/>
    <w:rsid w:val="00A71C00"/>
    <w:rsid w:val="00A812D5"/>
    <w:rsid w:val="00A8464C"/>
    <w:rsid w:val="00A907FB"/>
    <w:rsid w:val="00A947CF"/>
    <w:rsid w:val="00A96B35"/>
    <w:rsid w:val="00A97D9C"/>
    <w:rsid w:val="00AA048E"/>
    <w:rsid w:val="00AA64B9"/>
    <w:rsid w:val="00AB088F"/>
    <w:rsid w:val="00AB3B2A"/>
    <w:rsid w:val="00AB3F2D"/>
    <w:rsid w:val="00AB467A"/>
    <w:rsid w:val="00AC2222"/>
    <w:rsid w:val="00AD0C8A"/>
    <w:rsid w:val="00AD0D80"/>
    <w:rsid w:val="00AD2075"/>
    <w:rsid w:val="00AD23F2"/>
    <w:rsid w:val="00AD2ED5"/>
    <w:rsid w:val="00AD3DAC"/>
    <w:rsid w:val="00AD53F9"/>
    <w:rsid w:val="00AD781A"/>
    <w:rsid w:val="00AE3CF7"/>
    <w:rsid w:val="00AE4C87"/>
    <w:rsid w:val="00AE5EC4"/>
    <w:rsid w:val="00AE7013"/>
    <w:rsid w:val="00AF10E6"/>
    <w:rsid w:val="00AF22AC"/>
    <w:rsid w:val="00AF2C97"/>
    <w:rsid w:val="00AF4427"/>
    <w:rsid w:val="00AF6D33"/>
    <w:rsid w:val="00B01B8C"/>
    <w:rsid w:val="00B03E08"/>
    <w:rsid w:val="00B04203"/>
    <w:rsid w:val="00B13933"/>
    <w:rsid w:val="00B178AC"/>
    <w:rsid w:val="00B2201F"/>
    <w:rsid w:val="00B22226"/>
    <w:rsid w:val="00B248C9"/>
    <w:rsid w:val="00B27C23"/>
    <w:rsid w:val="00B305F8"/>
    <w:rsid w:val="00B3149C"/>
    <w:rsid w:val="00B377AE"/>
    <w:rsid w:val="00B4257B"/>
    <w:rsid w:val="00B471F2"/>
    <w:rsid w:val="00B50431"/>
    <w:rsid w:val="00B52C2B"/>
    <w:rsid w:val="00B538BA"/>
    <w:rsid w:val="00B56828"/>
    <w:rsid w:val="00B56C4E"/>
    <w:rsid w:val="00B56F14"/>
    <w:rsid w:val="00B60E55"/>
    <w:rsid w:val="00B618C0"/>
    <w:rsid w:val="00B61D0B"/>
    <w:rsid w:val="00B632FF"/>
    <w:rsid w:val="00B673CD"/>
    <w:rsid w:val="00B729C9"/>
    <w:rsid w:val="00B75346"/>
    <w:rsid w:val="00B76992"/>
    <w:rsid w:val="00B77D9B"/>
    <w:rsid w:val="00B921BC"/>
    <w:rsid w:val="00B92A33"/>
    <w:rsid w:val="00B92DB8"/>
    <w:rsid w:val="00B946A1"/>
    <w:rsid w:val="00B95E43"/>
    <w:rsid w:val="00B975CE"/>
    <w:rsid w:val="00BA483C"/>
    <w:rsid w:val="00BB0C8E"/>
    <w:rsid w:val="00BB1C97"/>
    <w:rsid w:val="00BB41B1"/>
    <w:rsid w:val="00BC0CA4"/>
    <w:rsid w:val="00BC0D10"/>
    <w:rsid w:val="00BC2E0A"/>
    <w:rsid w:val="00BC34DC"/>
    <w:rsid w:val="00BD155A"/>
    <w:rsid w:val="00BD234C"/>
    <w:rsid w:val="00BD3106"/>
    <w:rsid w:val="00BD5459"/>
    <w:rsid w:val="00BE1447"/>
    <w:rsid w:val="00BE3500"/>
    <w:rsid w:val="00BE6034"/>
    <w:rsid w:val="00BF44B0"/>
    <w:rsid w:val="00BF4B82"/>
    <w:rsid w:val="00C0035D"/>
    <w:rsid w:val="00C004FC"/>
    <w:rsid w:val="00C011FB"/>
    <w:rsid w:val="00C05552"/>
    <w:rsid w:val="00C11FB0"/>
    <w:rsid w:val="00C12040"/>
    <w:rsid w:val="00C14071"/>
    <w:rsid w:val="00C204BD"/>
    <w:rsid w:val="00C22D81"/>
    <w:rsid w:val="00C24FB3"/>
    <w:rsid w:val="00C2730F"/>
    <w:rsid w:val="00C3120E"/>
    <w:rsid w:val="00C35018"/>
    <w:rsid w:val="00C37419"/>
    <w:rsid w:val="00C44CDD"/>
    <w:rsid w:val="00C464E0"/>
    <w:rsid w:val="00C477FD"/>
    <w:rsid w:val="00C51D76"/>
    <w:rsid w:val="00C53C44"/>
    <w:rsid w:val="00C62854"/>
    <w:rsid w:val="00C628EE"/>
    <w:rsid w:val="00C6391D"/>
    <w:rsid w:val="00C63FB7"/>
    <w:rsid w:val="00C66D8C"/>
    <w:rsid w:val="00C74ED3"/>
    <w:rsid w:val="00C8107F"/>
    <w:rsid w:val="00C86BE0"/>
    <w:rsid w:val="00C92311"/>
    <w:rsid w:val="00CA0209"/>
    <w:rsid w:val="00CA23C3"/>
    <w:rsid w:val="00CA7E07"/>
    <w:rsid w:val="00CA7F25"/>
    <w:rsid w:val="00CB01B2"/>
    <w:rsid w:val="00CB101C"/>
    <w:rsid w:val="00CB3AA2"/>
    <w:rsid w:val="00CB41D0"/>
    <w:rsid w:val="00CB6517"/>
    <w:rsid w:val="00CB6907"/>
    <w:rsid w:val="00CB7CF6"/>
    <w:rsid w:val="00CC244F"/>
    <w:rsid w:val="00CC2467"/>
    <w:rsid w:val="00CC2C95"/>
    <w:rsid w:val="00CC3FC9"/>
    <w:rsid w:val="00CC47ED"/>
    <w:rsid w:val="00CC49DF"/>
    <w:rsid w:val="00CC7885"/>
    <w:rsid w:val="00CD082C"/>
    <w:rsid w:val="00CD3436"/>
    <w:rsid w:val="00CD41C2"/>
    <w:rsid w:val="00CD4925"/>
    <w:rsid w:val="00CD646A"/>
    <w:rsid w:val="00CD7F24"/>
    <w:rsid w:val="00CE34B4"/>
    <w:rsid w:val="00CE3827"/>
    <w:rsid w:val="00CE3DC2"/>
    <w:rsid w:val="00CE4301"/>
    <w:rsid w:val="00CE4BC0"/>
    <w:rsid w:val="00CF07F9"/>
    <w:rsid w:val="00CF38EF"/>
    <w:rsid w:val="00CF5B9A"/>
    <w:rsid w:val="00CF6D29"/>
    <w:rsid w:val="00CF78BE"/>
    <w:rsid w:val="00D01A97"/>
    <w:rsid w:val="00D05AF8"/>
    <w:rsid w:val="00D05D14"/>
    <w:rsid w:val="00D13E99"/>
    <w:rsid w:val="00D30C9C"/>
    <w:rsid w:val="00D31739"/>
    <w:rsid w:val="00D329E7"/>
    <w:rsid w:val="00D35958"/>
    <w:rsid w:val="00D3741D"/>
    <w:rsid w:val="00D40548"/>
    <w:rsid w:val="00D41C91"/>
    <w:rsid w:val="00D47166"/>
    <w:rsid w:val="00D47672"/>
    <w:rsid w:val="00D51976"/>
    <w:rsid w:val="00D56E7F"/>
    <w:rsid w:val="00D57456"/>
    <w:rsid w:val="00D57EA3"/>
    <w:rsid w:val="00D63A80"/>
    <w:rsid w:val="00D65715"/>
    <w:rsid w:val="00D6756E"/>
    <w:rsid w:val="00D71659"/>
    <w:rsid w:val="00D724A2"/>
    <w:rsid w:val="00D74306"/>
    <w:rsid w:val="00D8083B"/>
    <w:rsid w:val="00D84306"/>
    <w:rsid w:val="00D84B99"/>
    <w:rsid w:val="00D93DF8"/>
    <w:rsid w:val="00D968B2"/>
    <w:rsid w:val="00D96967"/>
    <w:rsid w:val="00D977BC"/>
    <w:rsid w:val="00D97AFC"/>
    <w:rsid w:val="00DA09AA"/>
    <w:rsid w:val="00DA24F8"/>
    <w:rsid w:val="00DA2A6C"/>
    <w:rsid w:val="00DA4D99"/>
    <w:rsid w:val="00DA528C"/>
    <w:rsid w:val="00DA5367"/>
    <w:rsid w:val="00DB4914"/>
    <w:rsid w:val="00DB4EB0"/>
    <w:rsid w:val="00DB6054"/>
    <w:rsid w:val="00DB74BB"/>
    <w:rsid w:val="00DC35C7"/>
    <w:rsid w:val="00DC35E1"/>
    <w:rsid w:val="00DD5ECD"/>
    <w:rsid w:val="00DD6CAE"/>
    <w:rsid w:val="00DE467C"/>
    <w:rsid w:val="00DE7E00"/>
    <w:rsid w:val="00DF0B87"/>
    <w:rsid w:val="00DF1B83"/>
    <w:rsid w:val="00DF2B5D"/>
    <w:rsid w:val="00DF39C3"/>
    <w:rsid w:val="00DF5C6A"/>
    <w:rsid w:val="00E0140B"/>
    <w:rsid w:val="00E02021"/>
    <w:rsid w:val="00E0568B"/>
    <w:rsid w:val="00E06F38"/>
    <w:rsid w:val="00E100EC"/>
    <w:rsid w:val="00E12AF6"/>
    <w:rsid w:val="00E20DE7"/>
    <w:rsid w:val="00E24AEE"/>
    <w:rsid w:val="00E24D27"/>
    <w:rsid w:val="00E303AB"/>
    <w:rsid w:val="00E42222"/>
    <w:rsid w:val="00E425BB"/>
    <w:rsid w:val="00E42E34"/>
    <w:rsid w:val="00E44A27"/>
    <w:rsid w:val="00E55590"/>
    <w:rsid w:val="00E572CB"/>
    <w:rsid w:val="00E71CBC"/>
    <w:rsid w:val="00E80647"/>
    <w:rsid w:val="00E81987"/>
    <w:rsid w:val="00E84EF3"/>
    <w:rsid w:val="00E85EC0"/>
    <w:rsid w:val="00E86601"/>
    <w:rsid w:val="00E907C9"/>
    <w:rsid w:val="00E90E92"/>
    <w:rsid w:val="00E9225B"/>
    <w:rsid w:val="00E93489"/>
    <w:rsid w:val="00E94F70"/>
    <w:rsid w:val="00E95D1E"/>
    <w:rsid w:val="00E97BBB"/>
    <w:rsid w:val="00EA05F5"/>
    <w:rsid w:val="00EA3EF9"/>
    <w:rsid w:val="00EB394C"/>
    <w:rsid w:val="00EB41B5"/>
    <w:rsid w:val="00EB4519"/>
    <w:rsid w:val="00EC1BB8"/>
    <w:rsid w:val="00EC2FEF"/>
    <w:rsid w:val="00EC4451"/>
    <w:rsid w:val="00EC76C0"/>
    <w:rsid w:val="00ED0493"/>
    <w:rsid w:val="00ED4C07"/>
    <w:rsid w:val="00ED694A"/>
    <w:rsid w:val="00ED75DB"/>
    <w:rsid w:val="00EE48FF"/>
    <w:rsid w:val="00EE6C3D"/>
    <w:rsid w:val="00EF2B4A"/>
    <w:rsid w:val="00EF5471"/>
    <w:rsid w:val="00EF5668"/>
    <w:rsid w:val="00EF5998"/>
    <w:rsid w:val="00EF60A9"/>
    <w:rsid w:val="00F002A5"/>
    <w:rsid w:val="00F011C9"/>
    <w:rsid w:val="00F0144D"/>
    <w:rsid w:val="00F0355B"/>
    <w:rsid w:val="00F07C38"/>
    <w:rsid w:val="00F103F1"/>
    <w:rsid w:val="00F10E1A"/>
    <w:rsid w:val="00F13B52"/>
    <w:rsid w:val="00F14323"/>
    <w:rsid w:val="00F2433F"/>
    <w:rsid w:val="00F27A28"/>
    <w:rsid w:val="00F33781"/>
    <w:rsid w:val="00F340E5"/>
    <w:rsid w:val="00F5407E"/>
    <w:rsid w:val="00F5449D"/>
    <w:rsid w:val="00F5619C"/>
    <w:rsid w:val="00F56D29"/>
    <w:rsid w:val="00F62537"/>
    <w:rsid w:val="00F63D3D"/>
    <w:rsid w:val="00F66379"/>
    <w:rsid w:val="00F7000D"/>
    <w:rsid w:val="00F73773"/>
    <w:rsid w:val="00F73F1F"/>
    <w:rsid w:val="00F74B61"/>
    <w:rsid w:val="00F75BD2"/>
    <w:rsid w:val="00F7746B"/>
    <w:rsid w:val="00F80CDD"/>
    <w:rsid w:val="00F8173D"/>
    <w:rsid w:val="00F8394D"/>
    <w:rsid w:val="00F83D06"/>
    <w:rsid w:val="00F853E8"/>
    <w:rsid w:val="00F86641"/>
    <w:rsid w:val="00F873E0"/>
    <w:rsid w:val="00F87FB6"/>
    <w:rsid w:val="00F93AEC"/>
    <w:rsid w:val="00F940FD"/>
    <w:rsid w:val="00F94137"/>
    <w:rsid w:val="00F94C62"/>
    <w:rsid w:val="00F96A42"/>
    <w:rsid w:val="00FA042A"/>
    <w:rsid w:val="00FA1CDF"/>
    <w:rsid w:val="00FA2BB3"/>
    <w:rsid w:val="00FA56AC"/>
    <w:rsid w:val="00FB4A30"/>
    <w:rsid w:val="00FB4EBE"/>
    <w:rsid w:val="00FC27D9"/>
    <w:rsid w:val="00FC41E9"/>
    <w:rsid w:val="00FC4E30"/>
    <w:rsid w:val="00FC5286"/>
    <w:rsid w:val="00FC589B"/>
    <w:rsid w:val="00FD76B6"/>
    <w:rsid w:val="00FD7B08"/>
    <w:rsid w:val="00FE3D9F"/>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2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eighbourhoodmatters.co.uk"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twitter.com/NorthShropCop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tel:03001232040"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neighbourhoodmatters.co.uk" TargetMode="Externa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ice.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39C66806EF5746B89AE95A719C016D" ma:contentTypeVersion="19" ma:contentTypeDescription="Create a new document." ma:contentTypeScope="" ma:versionID="59da8e75eb92edd4374f48df01a99b83">
  <xsd:schema xmlns:xsd="http://www.w3.org/2001/XMLSchema" xmlns:xs="http://www.w3.org/2001/XMLSchema" xmlns:p="http://schemas.microsoft.com/office/2006/metadata/properties" xmlns:ns1="http://schemas.microsoft.com/sharepoint/v3" xmlns:ns2="25ce6c89-605b-46ee-b430-186725d87bba" xmlns:ns3="564113b1-780a-4b6e-a7ed-e26fcbd8df45" targetNamespace="http://schemas.microsoft.com/office/2006/metadata/properties" ma:root="true" ma:fieldsID="27a6e56030d271dfcfa1416ea5146a2a" ns1:_="" ns2:_="" ns3:_="">
    <xsd:import namespace="http://schemas.microsoft.com/sharepoint/v3"/>
    <xsd:import namespace="25ce6c89-605b-46ee-b430-186725d87bba"/>
    <xsd:import namespace="564113b1-780a-4b6e-a7ed-e26fcbd8df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e6c89-605b-46ee-b430-186725d87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26bbc4-2633-42f3-bf80-63e6465d41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113b1-780a-4b6e-a7ed-e26fcbd8df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4b5f19-fa1c-4424-8448-b64108591503}" ma:internalName="TaxCatchAll" ma:showField="CatchAllData" ma:web="564113b1-780a-4b6e-a7ed-e26fcbd8d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E313FC-44FB-4F3D-A1B0-18CEA2839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ce6c89-605b-46ee-b430-186725d87bba"/>
    <ds:schemaRef ds:uri="564113b1-780a-4b6e-a7ed-e26fcbd8d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F8B39B20-B119-46D5-8484-E4783FFF93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19813</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2</cp:revision>
  <cp:lastPrinted>2020-06-18T13:57:00Z</cp:lastPrinted>
  <dcterms:created xsi:type="dcterms:W3CDTF">2024-09-05T14:20:00Z</dcterms:created>
  <dcterms:modified xsi:type="dcterms:W3CDTF">2024-09-05T14:20:00Z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ies>
</file>